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17DDB" w:rsidRPr="00BB4D2F" w:rsidRDefault="00117DDB" w:rsidP="00117DDB">
      <w:pPr>
        <w:pStyle w:val="a3"/>
        <w:jc w:val="center"/>
        <w:rPr>
          <w:rFonts w:ascii="Times New Roman" w:hAnsi="Times New Roman" w:cs="Times New Roman"/>
          <w:b/>
          <w:sz w:val="28"/>
          <w:szCs w:val="28"/>
        </w:rPr>
      </w:pPr>
      <w:r w:rsidRPr="00BB4D2F">
        <w:rPr>
          <w:rFonts w:ascii="Times New Roman" w:hAnsi="Times New Roman" w:cs="Times New Roman"/>
          <w:b/>
          <w:sz w:val="28"/>
          <w:szCs w:val="28"/>
        </w:rPr>
        <w:t>Муниципальное бюджетное общеобразовательное учреждение</w:t>
      </w:r>
    </w:p>
    <w:p w:rsidR="00117DDB" w:rsidRPr="00BB4D2F" w:rsidRDefault="00117DDB" w:rsidP="00117DDB">
      <w:pPr>
        <w:pStyle w:val="a3"/>
        <w:jc w:val="center"/>
        <w:rPr>
          <w:rFonts w:ascii="Times New Roman" w:hAnsi="Times New Roman" w:cs="Times New Roman"/>
          <w:b/>
          <w:sz w:val="28"/>
          <w:szCs w:val="28"/>
        </w:rPr>
      </w:pPr>
      <w:r w:rsidRPr="00BB4D2F">
        <w:rPr>
          <w:rFonts w:ascii="Times New Roman" w:hAnsi="Times New Roman" w:cs="Times New Roman"/>
          <w:b/>
          <w:sz w:val="28"/>
          <w:szCs w:val="28"/>
        </w:rPr>
        <w:t>Кагальницкая средняя общеобразовательная школа №1</w:t>
      </w:r>
    </w:p>
    <w:p w:rsidR="00117DDB" w:rsidRPr="00BB4D2F" w:rsidRDefault="00117DDB" w:rsidP="00117DDB">
      <w:pPr>
        <w:pStyle w:val="a3"/>
        <w:jc w:val="center"/>
        <w:rPr>
          <w:rFonts w:ascii="Times New Roman" w:hAnsi="Times New Roman" w:cs="Times New Roman"/>
          <w:b/>
          <w:sz w:val="28"/>
          <w:szCs w:val="28"/>
        </w:rPr>
      </w:pPr>
      <w:r w:rsidRPr="00BB4D2F">
        <w:rPr>
          <w:rFonts w:ascii="Times New Roman" w:hAnsi="Times New Roman" w:cs="Times New Roman"/>
          <w:b/>
          <w:sz w:val="28"/>
          <w:szCs w:val="28"/>
        </w:rPr>
        <w:t>«МБОУ Кагальницкая СОШ №1)</w:t>
      </w:r>
    </w:p>
    <w:p w:rsidR="00117DDB" w:rsidRDefault="00117DDB" w:rsidP="00117DDB">
      <w:pPr>
        <w:pStyle w:val="Default"/>
        <w:spacing w:line="360" w:lineRule="auto"/>
        <w:jc w:val="center"/>
        <w:rPr>
          <w:b/>
          <w:sz w:val="28"/>
          <w:szCs w:val="28"/>
        </w:rPr>
      </w:pPr>
    </w:p>
    <w:p w:rsidR="00117DDB" w:rsidRDefault="00117DDB" w:rsidP="00117DDB">
      <w:pPr>
        <w:pStyle w:val="Default"/>
        <w:spacing w:line="360" w:lineRule="auto"/>
        <w:jc w:val="center"/>
        <w:rPr>
          <w:b/>
          <w:sz w:val="28"/>
          <w:szCs w:val="28"/>
        </w:rPr>
      </w:pPr>
    </w:p>
    <w:p w:rsidR="00117DDB" w:rsidRPr="000E29DC" w:rsidRDefault="00C8254F" w:rsidP="00117DDB">
      <w:pPr>
        <w:spacing w:after="0"/>
        <w:jc w:val="center"/>
        <w:rPr>
          <w:rFonts w:ascii="Times New Roman" w:eastAsiaTheme="minorEastAsia" w:hAnsi="Times New Roman" w:cs="Times New Roman"/>
          <w:sz w:val="26"/>
          <w:szCs w:val="26"/>
          <w:lang w:eastAsia="ru-RU"/>
        </w:rPr>
      </w:pPr>
      <w:r>
        <w:rPr>
          <w:rFonts w:ascii="Times New Roman" w:eastAsiaTheme="minorEastAsia" w:hAnsi="Times New Roman" w:cs="Times New Roman"/>
          <w:sz w:val="26"/>
          <w:szCs w:val="26"/>
          <w:lang w:eastAsia="ru-RU"/>
        </w:rPr>
        <w:t xml:space="preserve"> </w:t>
      </w:r>
    </w:p>
    <w:p w:rsidR="00117DDB" w:rsidRPr="00BB4D2F" w:rsidRDefault="00117DDB" w:rsidP="00117DDB">
      <w:pPr>
        <w:pStyle w:val="Default"/>
        <w:tabs>
          <w:tab w:val="left" w:pos="3013"/>
        </w:tabs>
        <w:spacing w:line="360" w:lineRule="auto"/>
        <w:rPr>
          <w:sz w:val="26"/>
          <w:szCs w:val="26"/>
        </w:rPr>
      </w:pPr>
    </w:p>
    <w:p w:rsidR="00117DDB" w:rsidRDefault="00117DDB" w:rsidP="00117DDB">
      <w:pPr>
        <w:pStyle w:val="Default"/>
        <w:spacing w:line="360" w:lineRule="auto"/>
        <w:jc w:val="center"/>
        <w:rPr>
          <w:b/>
          <w:sz w:val="28"/>
          <w:szCs w:val="28"/>
        </w:rPr>
      </w:pPr>
    </w:p>
    <w:p w:rsidR="00117DDB" w:rsidRDefault="00117DDB" w:rsidP="00117DDB">
      <w:pPr>
        <w:pStyle w:val="Default"/>
        <w:spacing w:line="360" w:lineRule="auto"/>
        <w:jc w:val="center"/>
        <w:rPr>
          <w:b/>
          <w:sz w:val="28"/>
          <w:szCs w:val="28"/>
        </w:rPr>
      </w:pPr>
    </w:p>
    <w:p w:rsidR="00117DDB" w:rsidRDefault="00117DDB" w:rsidP="00117DDB">
      <w:pPr>
        <w:pStyle w:val="Default"/>
        <w:spacing w:line="360" w:lineRule="auto"/>
        <w:jc w:val="center"/>
        <w:rPr>
          <w:b/>
          <w:sz w:val="28"/>
          <w:szCs w:val="28"/>
        </w:rPr>
      </w:pPr>
    </w:p>
    <w:p w:rsidR="00117DDB" w:rsidRDefault="00117DDB" w:rsidP="00117DDB">
      <w:pPr>
        <w:pStyle w:val="a3"/>
        <w:jc w:val="center"/>
        <w:rPr>
          <w:rFonts w:ascii="Times New Roman" w:hAnsi="Times New Roman" w:cs="Times New Roman"/>
          <w:b/>
          <w:sz w:val="40"/>
          <w:szCs w:val="40"/>
        </w:rPr>
      </w:pPr>
      <w:r w:rsidRPr="00145D5C">
        <w:rPr>
          <w:rFonts w:ascii="Times New Roman" w:hAnsi="Times New Roman" w:cs="Times New Roman"/>
          <w:b/>
          <w:sz w:val="40"/>
          <w:szCs w:val="40"/>
        </w:rPr>
        <w:t>Методическая разработка</w:t>
      </w:r>
      <w:r>
        <w:rPr>
          <w:rFonts w:ascii="Times New Roman" w:hAnsi="Times New Roman" w:cs="Times New Roman"/>
          <w:b/>
          <w:sz w:val="40"/>
          <w:szCs w:val="40"/>
        </w:rPr>
        <w:t xml:space="preserve"> на тему:</w:t>
      </w:r>
    </w:p>
    <w:p w:rsidR="00117DDB" w:rsidRPr="00145D5C" w:rsidRDefault="00117DDB" w:rsidP="00117DDB">
      <w:pPr>
        <w:jc w:val="center"/>
        <w:rPr>
          <w:rFonts w:ascii="Times New Roman" w:hAnsi="Times New Roman" w:cs="Times New Roman"/>
          <w:sz w:val="40"/>
          <w:szCs w:val="40"/>
        </w:rPr>
      </w:pPr>
      <w:r w:rsidRPr="00145D5C">
        <w:rPr>
          <w:rFonts w:ascii="Times New Roman" w:hAnsi="Times New Roman" w:cs="Times New Roman"/>
          <w:b/>
          <w:bCs/>
          <w:sz w:val="40"/>
          <w:szCs w:val="40"/>
        </w:rPr>
        <w:t>Тематическая экскурсия с элементами  квест-игры «История в камне»</w:t>
      </w:r>
    </w:p>
    <w:p w:rsidR="00117DDB" w:rsidRDefault="00117DDB" w:rsidP="00117DDB">
      <w:pPr>
        <w:pStyle w:val="Default"/>
        <w:spacing w:line="360" w:lineRule="auto"/>
        <w:jc w:val="center"/>
        <w:rPr>
          <w:b/>
          <w:sz w:val="28"/>
          <w:szCs w:val="28"/>
        </w:rPr>
      </w:pPr>
    </w:p>
    <w:p w:rsidR="00117DDB" w:rsidRDefault="00117DDB" w:rsidP="00117DDB">
      <w:pPr>
        <w:pStyle w:val="Default"/>
        <w:spacing w:line="360" w:lineRule="auto"/>
        <w:jc w:val="center"/>
        <w:rPr>
          <w:b/>
          <w:sz w:val="28"/>
          <w:szCs w:val="28"/>
        </w:rPr>
      </w:pPr>
    </w:p>
    <w:p w:rsidR="00117DDB" w:rsidRDefault="00117DDB" w:rsidP="00117DDB">
      <w:pPr>
        <w:pStyle w:val="Default"/>
        <w:spacing w:line="360" w:lineRule="auto"/>
        <w:jc w:val="center"/>
        <w:rPr>
          <w:b/>
          <w:sz w:val="28"/>
          <w:szCs w:val="28"/>
        </w:rPr>
      </w:pPr>
    </w:p>
    <w:p w:rsidR="00117DDB" w:rsidRDefault="00117DDB" w:rsidP="00117DDB">
      <w:pPr>
        <w:pStyle w:val="Default"/>
        <w:tabs>
          <w:tab w:val="left" w:pos="7828"/>
        </w:tabs>
        <w:spacing w:line="360" w:lineRule="auto"/>
        <w:jc w:val="right"/>
        <w:rPr>
          <w:b/>
          <w:sz w:val="28"/>
          <w:szCs w:val="28"/>
        </w:rPr>
      </w:pPr>
      <w:r>
        <w:rPr>
          <w:b/>
          <w:sz w:val="28"/>
          <w:szCs w:val="28"/>
        </w:rPr>
        <w:t>Автор разработки:</w:t>
      </w:r>
    </w:p>
    <w:p w:rsidR="00117DDB" w:rsidRPr="00145D5C" w:rsidRDefault="00117DDB" w:rsidP="00117DDB">
      <w:pPr>
        <w:pStyle w:val="Default"/>
        <w:tabs>
          <w:tab w:val="left" w:pos="8502"/>
        </w:tabs>
        <w:spacing w:line="360" w:lineRule="auto"/>
        <w:jc w:val="right"/>
        <w:rPr>
          <w:sz w:val="28"/>
          <w:szCs w:val="28"/>
        </w:rPr>
      </w:pPr>
      <w:r w:rsidRPr="00145D5C">
        <w:rPr>
          <w:sz w:val="28"/>
          <w:szCs w:val="28"/>
        </w:rPr>
        <w:t>Колесникова Ирина Михайловна</w:t>
      </w:r>
      <w:r>
        <w:rPr>
          <w:sz w:val="28"/>
          <w:szCs w:val="28"/>
        </w:rPr>
        <w:t>,</w:t>
      </w:r>
      <w:r w:rsidRPr="00145D5C">
        <w:rPr>
          <w:sz w:val="28"/>
          <w:szCs w:val="28"/>
        </w:rPr>
        <w:t xml:space="preserve"> </w:t>
      </w:r>
    </w:p>
    <w:p w:rsidR="00C8254F" w:rsidRDefault="00117DDB" w:rsidP="00C8254F">
      <w:pPr>
        <w:pStyle w:val="Default"/>
        <w:tabs>
          <w:tab w:val="left" w:pos="8502"/>
        </w:tabs>
        <w:spacing w:line="360" w:lineRule="auto"/>
        <w:jc w:val="right"/>
        <w:rPr>
          <w:sz w:val="28"/>
          <w:szCs w:val="28"/>
        </w:rPr>
      </w:pPr>
      <w:r>
        <w:rPr>
          <w:sz w:val="28"/>
          <w:szCs w:val="28"/>
        </w:rPr>
        <w:t xml:space="preserve">  </w:t>
      </w:r>
      <w:r w:rsidR="00C8254F">
        <w:rPr>
          <w:sz w:val="28"/>
          <w:szCs w:val="28"/>
        </w:rPr>
        <w:t xml:space="preserve">Руководитель школьного музея </w:t>
      </w:r>
    </w:p>
    <w:p w:rsidR="00117DDB" w:rsidRPr="00145D5C" w:rsidRDefault="00C8254F" w:rsidP="00C8254F">
      <w:pPr>
        <w:pStyle w:val="Default"/>
        <w:tabs>
          <w:tab w:val="left" w:pos="8502"/>
        </w:tabs>
        <w:spacing w:line="360" w:lineRule="auto"/>
        <w:jc w:val="right"/>
        <w:rPr>
          <w:sz w:val="28"/>
          <w:szCs w:val="28"/>
        </w:rPr>
      </w:pPr>
      <w:r>
        <w:rPr>
          <w:sz w:val="28"/>
          <w:szCs w:val="28"/>
        </w:rPr>
        <w:t>Боевой и Трудовой Славы</w:t>
      </w:r>
    </w:p>
    <w:p w:rsidR="00117DDB" w:rsidRDefault="00117DDB" w:rsidP="00117DDB">
      <w:pPr>
        <w:pStyle w:val="Default"/>
        <w:tabs>
          <w:tab w:val="left" w:pos="8502"/>
        </w:tabs>
        <w:spacing w:line="360" w:lineRule="auto"/>
        <w:jc w:val="right"/>
        <w:rPr>
          <w:sz w:val="28"/>
          <w:szCs w:val="28"/>
        </w:rPr>
      </w:pPr>
      <w:r w:rsidRPr="00145D5C">
        <w:rPr>
          <w:sz w:val="28"/>
          <w:szCs w:val="28"/>
        </w:rPr>
        <w:t>МБОУ Кагальницкой СОШ №1</w:t>
      </w:r>
    </w:p>
    <w:p w:rsidR="007309BB" w:rsidRDefault="007309BB" w:rsidP="00117DDB">
      <w:pPr>
        <w:pStyle w:val="Default"/>
        <w:tabs>
          <w:tab w:val="left" w:pos="8502"/>
        </w:tabs>
        <w:spacing w:line="360" w:lineRule="auto"/>
        <w:jc w:val="right"/>
        <w:rPr>
          <w:sz w:val="28"/>
          <w:szCs w:val="28"/>
        </w:rPr>
      </w:pPr>
      <w:r>
        <w:rPr>
          <w:sz w:val="28"/>
          <w:szCs w:val="28"/>
        </w:rPr>
        <w:t xml:space="preserve">ул. Вокзальная, 120, ст. Кагальницкая, </w:t>
      </w:r>
    </w:p>
    <w:p w:rsidR="007309BB" w:rsidRDefault="007309BB" w:rsidP="00117DDB">
      <w:pPr>
        <w:pStyle w:val="Default"/>
        <w:tabs>
          <w:tab w:val="left" w:pos="8502"/>
        </w:tabs>
        <w:spacing w:line="360" w:lineRule="auto"/>
        <w:jc w:val="right"/>
        <w:rPr>
          <w:sz w:val="28"/>
          <w:szCs w:val="28"/>
        </w:rPr>
      </w:pPr>
      <w:r>
        <w:rPr>
          <w:sz w:val="28"/>
          <w:szCs w:val="28"/>
        </w:rPr>
        <w:t>Кагальницкий район, Ростовская область</w:t>
      </w:r>
    </w:p>
    <w:p w:rsidR="00117DDB" w:rsidRPr="00145D5C" w:rsidRDefault="00117DDB" w:rsidP="00117DDB">
      <w:pPr>
        <w:pStyle w:val="Default"/>
        <w:tabs>
          <w:tab w:val="left" w:pos="8502"/>
        </w:tabs>
        <w:spacing w:line="360" w:lineRule="auto"/>
        <w:jc w:val="right"/>
        <w:rPr>
          <w:sz w:val="28"/>
          <w:szCs w:val="28"/>
        </w:rPr>
      </w:pPr>
    </w:p>
    <w:p w:rsidR="00117DDB" w:rsidRPr="00145D5C" w:rsidRDefault="00117DDB" w:rsidP="00117DDB">
      <w:pPr>
        <w:pStyle w:val="Default"/>
        <w:spacing w:line="360" w:lineRule="auto"/>
        <w:jc w:val="center"/>
        <w:rPr>
          <w:sz w:val="28"/>
          <w:szCs w:val="28"/>
        </w:rPr>
      </w:pPr>
    </w:p>
    <w:p w:rsidR="00117DDB" w:rsidRDefault="00117DDB" w:rsidP="00117DDB">
      <w:pPr>
        <w:pStyle w:val="Default"/>
        <w:spacing w:line="360" w:lineRule="auto"/>
        <w:jc w:val="center"/>
        <w:rPr>
          <w:b/>
          <w:sz w:val="28"/>
          <w:szCs w:val="28"/>
        </w:rPr>
      </w:pPr>
    </w:p>
    <w:p w:rsidR="00117DDB" w:rsidRDefault="00117DDB" w:rsidP="00117DDB">
      <w:pPr>
        <w:pStyle w:val="Default"/>
        <w:spacing w:line="360" w:lineRule="auto"/>
        <w:jc w:val="center"/>
        <w:rPr>
          <w:b/>
          <w:sz w:val="28"/>
          <w:szCs w:val="28"/>
        </w:rPr>
      </w:pPr>
    </w:p>
    <w:p w:rsidR="00117DDB" w:rsidRDefault="00117DDB" w:rsidP="00117DDB">
      <w:pPr>
        <w:pStyle w:val="Default"/>
        <w:spacing w:line="360" w:lineRule="auto"/>
        <w:jc w:val="center"/>
        <w:rPr>
          <w:b/>
          <w:sz w:val="28"/>
          <w:szCs w:val="28"/>
        </w:rPr>
      </w:pPr>
    </w:p>
    <w:p w:rsidR="00117DDB" w:rsidRDefault="00117DDB" w:rsidP="00117DDB">
      <w:pPr>
        <w:pStyle w:val="Default"/>
        <w:spacing w:line="360" w:lineRule="auto"/>
        <w:jc w:val="center"/>
        <w:rPr>
          <w:b/>
          <w:sz w:val="28"/>
          <w:szCs w:val="28"/>
        </w:rPr>
      </w:pPr>
    </w:p>
    <w:p w:rsidR="00117DDB" w:rsidRDefault="00C8254F" w:rsidP="00117DDB">
      <w:pPr>
        <w:pStyle w:val="Default"/>
        <w:spacing w:line="360" w:lineRule="auto"/>
        <w:jc w:val="center"/>
        <w:rPr>
          <w:b/>
          <w:sz w:val="28"/>
          <w:szCs w:val="28"/>
        </w:rPr>
      </w:pPr>
      <w:r>
        <w:rPr>
          <w:b/>
          <w:sz w:val="28"/>
          <w:szCs w:val="28"/>
        </w:rPr>
        <w:t>с</w:t>
      </w:r>
      <w:r w:rsidR="00117DDB">
        <w:rPr>
          <w:b/>
          <w:sz w:val="28"/>
          <w:szCs w:val="28"/>
        </w:rPr>
        <w:t>т. Кагальницкая</w:t>
      </w:r>
    </w:p>
    <w:p w:rsidR="00117DDB" w:rsidRDefault="00C8254F" w:rsidP="00117DDB">
      <w:pPr>
        <w:pStyle w:val="Default"/>
        <w:spacing w:line="360" w:lineRule="auto"/>
        <w:jc w:val="center"/>
        <w:rPr>
          <w:b/>
          <w:sz w:val="28"/>
          <w:szCs w:val="28"/>
        </w:rPr>
      </w:pPr>
      <w:r>
        <w:rPr>
          <w:b/>
          <w:sz w:val="28"/>
          <w:szCs w:val="28"/>
        </w:rPr>
        <w:t>2022</w:t>
      </w:r>
      <w:bookmarkStart w:id="0" w:name="_GoBack"/>
      <w:bookmarkEnd w:id="0"/>
      <w:r>
        <w:rPr>
          <w:b/>
          <w:sz w:val="28"/>
          <w:szCs w:val="28"/>
        </w:rPr>
        <w:t xml:space="preserve"> </w:t>
      </w:r>
    </w:p>
    <w:p w:rsidR="00117DDB" w:rsidRPr="00D8647E" w:rsidRDefault="00117DDB" w:rsidP="00117DDB">
      <w:pPr>
        <w:pStyle w:val="Default"/>
        <w:spacing w:line="360" w:lineRule="auto"/>
        <w:jc w:val="center"/>
        <w:rPr>
          <w:b/>
          <w:sz w:val="28"/>
          <w:szCs w:val="28"/>
        </w:rPr>
      </w:pPr>
      <w:r w:rsidRPr="00D8647E">
        <w:rPr>
          <w:b/>
          <w:sz w:val="28"/>
          <w:szCs w:val="28"/>
        </w:rPr>
        <w:lastRenderedPageBreak/>
        <w:t>Пояснительная записка</w:t>
      </w:r>
    </w:p>
    <w:p w:rsidR="00117DDB" w:rsidRPr="00D8647E" w:rsidRDefault="00117DDB" w:rsidP="00117DDB">
      <w:pPr>
        <w:pStyle w:val="Default"/>
        <w:spacing w:line="360" w:lineRule="auto"/>
        <w:jc w:val="both"/>
        <w:rPr>
          <w:sz w:val="28"/>
          <w:szCs w:val="28"/>
        </w:rPr>
      </w:pPr>
      <w:r w:rsidRPr="00D8647E">
        <w:rPr>
          <w:b/>
          <w:bCs/>
          <w:sz w:val="28"/>
          <w:szCs w:val="28"/>
        </w:rPr>
        <w:t xml:space="preserve">      Обоснование выбора темы.</w:t>
      </w:r>
    </w:p>
    <w:p w:rsidR="00117DDB" w:rsidRPr="00D8647E" w:rsidRDefault="00117DDB" w:rsidP="00117DDB">
      <w:pPr>
        <w:pStyle w:val="Default"/>
        <w:spacing w:line="360" w:lineRule="auto"/>
        <w:jc w:val="both"/>
        <w:rPr>
          <w:sz w:val="28"/>
          <w:szCs w:val="28"/>
        </w:rPr>
      </w:pPr>
      <w:r w:rsidRPr="00D8647E">
        <w:rPr>
          <w:sz w:val="28"/>
          <w:szCs w:val="28"/>
        </w:rPr>
        <w:t xml:space="preserve">       В настоящее время важно и актуально помочь подрастающему поколению понять, что для истории очень важна человеческая память о прошлом, почувствовать гордость за историю Родины, увидеть, что в патриотизме молодежи – возрождение и будущее Отечества. </w:t>
      </w:r>
    </w:p>
    <w:p w:rsidR="00117DDB" w:rsidRPr="00D8647E" w:rsidRDefault="00117DDB" w:rsidP="00117DDB">
      <w:pPr>
        <w:pStyle w:val="a3"/>
        <w:spacing w:line="360" w:lineRule="auto"/>
        <w:jc w:val="both"/>
        <w:rPr>
          <w:rFonts w:ascii="Times New Roman" w:eastAsia="Times New Roman" w:hAnsi="Times New Roman" w:cs="Times New Roman"/>
          <w:color w:val="000000"/>
          <w:sz w:val="28"/>
          <w:szCs w:val="28"/>
          <w:lang w:eastAsia="ru-RU"/>
        </w:rPr>
      </w:pPr>
      <w:r w:rsidRPr="00D8647E">
        <w:rPr>
          <w:rFonts w:ascii="Times New Roman" w:hAnsi="Times New Roman" w:cs="Times New Roman"/>
          <w:sz w:val="28"/>
          <w:szCs w:val="28"/>
        </w:rPr>
        <w:t xml:space="preserve">          В современном    обществе тяжело  обратить внимание школьников на  прошлое родного края, на судьбы земляков в истории станицы, района, страны. Нужны новые формы, новые темы исследований.  </w:t>
      </w:r>
      <w:r w:rsidRPr="00D8647E">
        <w:rPr>
          <w:rFonts w:ascii="Times New Roman" w:eastAsia="Times New Roman" w:hAnsi="Times New Roman" w:cs="Times New Roman"/>
          <w:color w:val="000000"/>
          <w:sz w:val="28"/>
          <w:szCs w:val="28"/>
          <w:lang w:eastAsia="ru-RU"/>
        </w:rPr>
        <w:t xml:space="preserve"> Живых свидетелей  истории станицы с момента её основания нет.  Тех, кто в годы Великой Отечественной войны отстоял мир с каждым годом меньше.  Ветераны  вооруженных сил и участники локальных конфликтов  с  болью в душе   вспоминают страшные события Афганской, Чеченской войн. Но в музейной практике всегда есть способ привлечь внимание детей к столь важным событиям в истории Отечества.  </w:t>
      </w:r>
    </w:p>
    <w:p w:rsidR="00117DDB" w:rsidRPr="00D8647E" w:rsidRDefault="00117DDB" w:rsidP="00117DDB">
      <w:pPr>
        <w:pStyle w:val="a3"/>
        <w:spacing w:line="360" w:lineRule="auto"/>
        <w:jc w:val="both"/>
        <w:rPr>
          <w:rFonts w:ascii="Times New Roman" w:hAnsi="Times New Roman" w:cs="Times New Roman"/>
          <w:sz w:val="28"/>
          <w:szCs w:val="28"/>
        </w:rPr>
      </w:pPr>
      <w:r w:rsidRPr="00D8647E">
        <w:rPr>
          <w:rFonts w:ascii="Times New Roman" w:eastAsia="Times New Roman" w:hAnsi="Times New Roman" w:cs="Times New Roman"/>
          <w:color w:val="000000"/>
          <w:sz w:val="28"/>
          <w:szCs w:val="28"/>
          <w:lang w:eastAsia="ru-RU"/>
        </w:rPr>
        <w:t xml:space="preserve">        Памятники, обелиски, мемориалы! В них увековечены страницы становления родного края, подвиги героев Великой Отечественной войны, события интернациональных конфликтов. История, застывшая в камне, заставляет школьников вернуться в  прошлое.  </w:t>
      </w:r>
    </w:p>
    <w:p w:rsidR="00117DDB" w:rsidRDefault="00117DDB" w:rsidP="00117DDB">
      <w:pPr>
        <w:pStyle w:val="a7"/>
        <w:shd w:val="clear" w:color="auto" w:fill="FFFFFF"/>
        <w:spacing w:before="0" w:beforeAutospacing="0" w:after="0" w:afterAutospacing="0" w:line="360" w:lineRule="auto"/>
        <w:jc w:val="both"/>
        <w:rPr>
          <w:sz w:val="28"/>
          <w:szCs w:val="28"/>
          <w:shd w:val="clear" w:color="auto" w:fill="FFFFFF"/>
        </w:rPr>
      </w:pPr>
      <w:r w:rsidRPr="0006091E">
        <w:rPr>
          <w:sz w:val="28"/>
          <w:szCs w:val="28"/>
          <w:shd w:val="clear" w:color="auto" w:fill="FFFFFF"/>
        </w:rPr>
        <w:t xml:space="preserve">       Методическая разработка делится на теоретическую (тематическая экскурсия по экспозиции «История памятников станицы Кагальницкой» школьного музея)  и практическую часть (квест-экскурсия с выполнением заданий с использованием компьютерных технологий).</w:t>
      </w:r>
    </w:p>
    <w:p w:rsidR="00117DDB" w:rsidRPr="00D8647E" w:rsidRDefault="00117DDB" w:rsidP="00117DDB">
      <w:pPr>
        <w:pStyle w:val="a7"/>
        <w:shd w:val="clear" w:color="auto" w:fill="FFFFFF"/>
        <w:spacing w:before="0" w:beforeAutospacing="0" w:after="0" w:afterAutospacing="0" w:line="360" w:lineRule="auto"/>
        <w:jc w:val="both"/>
        <w:rPr>
          <w:b/>
          <w:bCs/>
          <w:sz w:val="28"/>
          <w:szCs w:val="28"/>
        </w:rPr>
      </w:pPr>
      <w:r>
        <w:rPr>
          <w:color w:val="000000"/>
          <w:sz w:val="28"/>
          <w:szCs w:val="28"/>
          <w:shd w:val="clear" w:color="auto" w:fill="FFFFFF"/>
        </w:rPr>
        <w:t xml:space="preserve">     </w:t>
      </w:r>
      <w:r w:rsidRPr="00D8647E">
        <w:rPr>
          <w:b/>
          <w:bCs/>
          <w:sz w:val="28"/>
          <w:szCs w:val="28"/>
        </w:rPr>
        <w:t xml:space="preserve">      Цель методической разработки: </w:t>
      </w:r>
    </w:p>
    <w:p w:rsidR="00117DDB" w:rsidRPr="00D8647E" w:rsidRDefault="00117DDB" w:rsidP="00117DDB">
      <w:pPr>
        <w:pStyle w:val="Default"/>
        <w:spacing w:line="360" w:lineRule="auto"/>
        <w:jc w:val="both"/>
        <w:rPr>
          <w:sz w:val="28"/>
          <w:szCs w:val="28"/>
        </w:rPr>
      </w:pPr>
      <w:r w:rsidRPr="00D8647E">
        <w:rPr>
          <w:sz w:val="28"/>
          <w:szCs w:val="28"/>
        </w:rPr>
        <w:t xml:space="preserve">       Формирование уважительного отношения к историческому прошлому </w:t>
      </w:r>
    </w:p>
    <w:p w:rsidR="00117DDB" w:rsidRPr="00D8647E" w:rsidRDefault="00117DDB" w:rsidP="00117DDB">
      <w:pPr>
        <w:pStyle w:val="a3"/>
        <w:spacing w:line="360" w:lineRule="auto"/>
        <w:jc w:val="both"/>
        <w:rPr>
          <w:rFonts w:ascii="Times New Roman" w:hAnsi="Times New Roman" w:cs="Times New Roman"/>
          <w:sz w:val="28"/>
          <w:szCs w:val="28"/>
        </w:rPr>
      </w:pPr>
      <w:r w:rsidRPr="00D8647E">
        <w:rPr>
          <w:rFonts w:ascii="Times New Roman" w:hAnsi="Times New Roman" w:cs="Times New Roman"/>
          <w:sz w:val="28"/>
          <w:szCs w:val="28"/>
        </w:rPr>
        <w:t>своей малой Родины, памятникам культуры, воспитание интереса и уважения детей к судьбам земляков,   сохранение сведений о боевых и трудовых подвигах земляков,   развитие интереса и углубление знаний школьников о прошлом станицы.</w:t>
      </w:r>
    </w:p>
    <w:p w:rsidR="00117DDB" w:rsidRPr="00D8647E" w:rsidRDefault="00117DDB" w:rsidP="00117DD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8647E">
        <w:rPr>
          <w:rFonts w:ascii="Times New Roman" w:eastAsia="Times New Roman" w:hAnsi="Times New Roman" w:cs="Times New Roman"/>
          <w:color w:val="000000"/>
          <w:sz w:val="28"/>
          <w:szCs w:val="28"/>
          <w:lang w:eastAsia="ru-RU"/>
        </w:rPr>
        <w:t xml:space="preserve">       Для достижения цели были поставлены следующие </w:t>
      </w:r>
      <w:r w:rsidRPr="00D8647E">
        <w:rPr>
          <w:rFonts w:ascii="Times New Roman" w:eastAsia="Times New Roman" w:hAnsi="Times New Roman" w:cs="Times New Roman"/>
          <w:b/>
          <w:color w:val="000000"/>
          <w:sz w:val="28"/>
          <w:szCs w:val="28"/>
          <w:lang w:eastAsia="ru-RU"/>
        </w:rPr>
        <w:t>задачи:</w:t>
      </w:r>
    </w:p>
    <w:p w:rsidR="00117DDB" w:rsidRPr="00D8647E" w:rsidRDefault="00117DDB" w:rsidP="00117DD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8647E">
        <w:rPr>
          <w:rFonts w:ascii="Times New Roman" w:eastAsia="Times New Roman" w:hAnsi="Times New Roman" w:cs="Times New Roman"/>
          <w:color w:val="000000"/>
          <w:sz w:val="28"/>
          <w:szCs w:val="28"/>
          <w:lang w:eastAsia="ru-RU"/>
        </w:rPr>
        <w:lastRenderedPageBreak/>
        <w:t xml:space="preserve">1. </w:t>
      </w:r>
      <w:r>
        <w:rPr>
          <w:rFonts w:ascii="Times New Roman" w:eastAsia="Times New Roman" w:hAnsi="Times New Roman" w:cs="Times New Roman"/>
          <w:color w:val="000000"/>
          <w:sz w:val="28"/>
          <w:szCs w:val="28"/>
          <w:lang w:eastAsia="ru-RU"/>
        </w:rPr>
        <w:t>с</w:t>
      </w:r>
      <w:r w:rsidRPr="00D8647E">
        <w:rPr>
          <w:rFonts w:ascii="Times New Roman" w:eastAsia="Times New Roman" w:hAnsi="Times New Roman" w:cs="Times New Roman"/>
          <w:color w:val="000000"/>
          <w:sz w:val="28"/>
          <w:szCs w:val="28"/>
          <w:lang w:eastAsia="ru-RU"/>
        </w:rPr>
        <w:t xml:space="preserve">истематизировать и изучить информацию о создании памятников на </w:t>
      </w:r>
    </w:p>
    <w:p w:rsidR="00117DDB" w:rsidRPr="00D8647E" w:rsidRDefault="00117DDB" w:rsidP="00117DD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8647E">
        <w:rPr>
          <w:rFonts w:ascii="Times New Roman" w:eastAsia="Times New Roman" w:hAnsi="Times New Roman" w:cs="Times New Roman"/>
          <w:color w:val="000000"/>
          <w:sz w:val="28"/>
          <w:szCs w:val="28"/>
          <w:lang w:eastAsia="ru-RU"/>
        </w:rPr>
        <w:t xml:space="preserve">    территории Кагальницкого сельского поселения;</w:t>
      </w:r>
    </w:p>
    <w:p w:rsidR="00117DDB" w:rsidRDefault="00117DDB" w:rsidP="00117DD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8647E">
        <w:rPr>
          <w:rFonts w:ascii="Times New Roman" w:eastAsia="Times New Roman" w:hAnsi="Times New Roman" w:cs="Times New Roman"/>
          <w:color w:val="000000"/>
          <w:sz w:val="28"/>
          <w:szCs w:val="28"/>
          <w:lang w:eastAsia="ru-RU"/>
        </w:rPr>
        <w:t xml:space="preserve">2. </w:t>
      </w:r>
      <w:r>
        <w:rPr>
          <w:rFonts w:ascii="Times New Roman" w:eastAsia="Times New Roman" w:hAnsi="Times New Roman" w:cs="Times New Roman"/>
          <w:color w:val="000000"/>
          <w:sz w:val="28"/>
          <w:szCs w:val="28"/>
          <w:lang w:eastAsia="ru-RU"/>
        </w:rPr>
        <w:t>п</w:t>
      </w:r>
      <w:r w:rsidRPr="00D8647E">
        <w:rPr>
          <w:rFonts w:ascii="Times New Roman" w:eastAsia="Times New Roman" w:hAnsi="Times New Roman" w:cs="Times New Roman"/>
          <w:color w:val="000000"/>
          <w:sz w:val="28"/>
          <w:szCs w:val="28"/>
          <w:lang w:eastAsia="ru-RU"/>
        </w:rPr>
        <w:t xml:space="preserve">роследить с помощью фотоматериалов, как изменился облик памятников </w:t>
      </w:r>
    </w:p>
    <w:p w:rsidR="00117DDB" w:rsidRPr="00D8647E" w:rsidRDefault="00117DDB" w:rsidP="00117DDB">
      <w:pPr>
        <w:shd w:val="clear" w:color="auto" w:fill="FFFFFF"/>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D8647E">
        <w:rPr>
          <w:rFonts w:ascii="Times New Roman" w:eastAsia="Times New Roman" w:hAnsi="Times New Roman" w:cs="Times New Roman"/>
          <w:color w:val="000000"/>
          <w:sz w:val="28"/>
          <w:szCs w:val="28"/>
          <w:lang w:eastAsia="ru-RU"/>
        </w:rPr>
        <w:t xml:space="preserve">на </w:t>
      </w:r>
      <w:r>
        <w:rPr>
          <w:rFonts w:ascii="Times New Roman" w:eastAsia="Times New Roman" w:hAnsi="Times New Roman" w:cs="Times New Roman"/>
          <w:color w:val="000000"/>
          <w:sz w:val="28"/>
          <w:szCs w:val="28"/>
          <w:lang w:eastAsia="ru-RU"/>
        </w:rPr>
        <w:t xml:space="preserve"> </w:t>
      </w:r>
      <w:r w:rsidRPr="00D8647E">
        <w:rPr>
          <w:rFonts w:ascii="Times New Roman" w:eastAsia="Times New Roman" w:hAnsi="Times New Roman" w:cs="Times New Roman"/>
          <w:color w:val="000000"/>
          <w:sz w:val="28"/>
          <w:szCs w:val="28"/>
          <w:lang w:eastAsia="ru-RU"/>
        </w:rPr>
        <w:t>протяжении последних десятилетий;</w:t>
      </w:r>
    </w:p>
    <w:p w:rsidR="00117DDB" w:rsidRPr="00D8647E" w:rsidRDefault="00117DDB" w:rsidP="00117DD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D8647E">
        <w:rPr>
          <w:rFonts w:ascii="Times New Roman" w:eastAsia="Times New Roman" w:hAnsi="Times New Roman" w:cs="Times New Roman"/>
          <w:color w:val="000000"/>
          <w:sz w:val="28"/>
          <w:szCs w:val="28"/>
          <w:lang w:eastAsia="ru-RU"/>
        </w:rPr>
        <w:t>3.</w:t>
      </w:r>
      <w:r>
        <w:rPr>
          <w:rFonts w:ascii="Times New Roman" w:eastAsia="Times New Roman" w:hAnsi="Times New Roman" w:cs="Times New Roman"/>
          <w:color w:val="000000"/>
          <w:sz w:val="28"/>
          <w:szCs w:val="28"/>
          <w:lang w:eastAsia="ru-RU"/>
        </w:rPr>
        <w:t xml:space="preserve"> в</w:t>
      </w:r>
      <w:r w:rsidRPr="00D8647E">
        <w:rPr>
          <w:rFonts w:ascii="Times New Roman" w:eastAsia="Times New Roman" w:hAnsi="Times New Roman" w:cs="Times New Roman"/>
          <w:color w:val="000000"/>
          <w:sz w:val="28"/>
          <w:szCs w:val="28"/>
          <w:lang w:eastAsia="ru-RU"/>
        </w:rPr>
        <w:t>ыяснить, какова роль памятных мест в жизни  односельчан;</w:t>
      </w:r>
    </w:p>
    <w:p w:rsidR="00117DDB" w:rsidRPr="00D8647E" w:rsidRDefault="00117DDB" w:rsidP="00117DDB">
      <w:pPr>
        <w:shd w:val="clear" w:color="auto" w:fill="FFFFFF"/>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4. д</w:t>
      </w:r>
      <w:r w:rsidRPr="00D8647E">
        <w:rPr>
          <w:rFonts w:ascii="Times New Roman" w:eastAsia="Times New Roman" w:hAnsi="Times New Roman" w:cs="Times New Roman"/>
          <w:color w:val="000000"/>
          <w:sz w:val="28"/>
          <w:szCs w:val="28"/>
          <w:lang w:eastAsia="ru-RU"/>
        </w:rPr>
        <w:t>оказать, что памятники – есть напоминание потомкам о героических страницах в истории страны.</w:t>
      </w:r>
    </w:p>
    <w:p w:rsidR="00117DDB" w:rsidRPr="00D8647E" w:rsidRDefault="00117DDB" w:rsidP="00117DDB">
      <w:pPr>
        <w:shd w:val="clear" w:color="auto" w:fill="FFFFFF"/>
        <w:spacing w:after="0" w:line="360" w:lineRule="auto"/>
        <w:jc w:val="both"/>
        <w:rPr>
          <w:rFonts w:ascii="Times New Roman" w:hAnsi="Times New Roman" w:cs="Times New Roman"/>
          <w:b/>
          <w:bCs/>
          <w:sz w:val="28"/>
          <w:szCs w:val="28"/>
        </w:rPr>
      </w:pPr>
      <w:r w:rsidRPr="00D8647E">
        <w:rPr>
          <w:rFonts w:ascii="Times New Roman" w:eastAsia="Times New Roman" w:hAnsi="Times New Roman" w:cs="Times New Roman"/>
          <w:color w:val="000000"/>
          <w:sz w:val="28"/>
          <w:szCs w:val="28"/>
          <w:lang w:eastAsia="ru-RU"/>
        </w:rPr>
        <w:t xml:space="preserve">       </w:t>
      </w:r>
      <w:r w:rsidRPr="00D8647E">
        <w:rPr>
          <w:rFonts w:ascii="Times New Roman" w:hAnsi="Times New Roman" w:cs="Times New Roman"/>
          <w:b/>
          <w:bCs/>
          <w:sz w:val="28"/>
          <w:szCs w:val="28"/>
        </w:rPr>
        <w:t xml:space="preserve">Область применения: </w:t>
      </w:r>
    </w:p>
    <w:p w:rsidR="00117DDB" w:rsidRPr="00D8647E" w:rsidRDefault="00117DDB" w:rsidP="00117DDB">
      <w:pPr>
        <w:shd w:val="clear" w:color="auto" w:fill="FFFFFF"/>
        <w:spacing w:after="0" w:line="360" w:lineRule="auto"/>
        <w:jc w:val="both"/>
        <w:rPr>
          <w:rFonts w:ascii="Times New Roman" w:hAnsi="Times New Roman" w:cs="Times New Roman"/>
          <w:sz w:val="28"/>
          <w:szCs w:val="28"/>
        </w:rPr>
      </w:pPr>
      <w:r w:rsidRPr="00D8647E">
        <w:rPr>
          <w:rFonts w:ascii="Times New Roman" w:hAnsi="Times New Roman" w:cs="Times New Roman"/>
          <w:sz w:val="28"/>
          <w:szCs w:val="28"/>
        </w:rPr>
        <w:t xml:space="preserve"> </w:t>
      </w:r>
      <w:r>
        <w:rPr>
          <w:rFonts w:ascii="Times New Roman" w:hAnsi="Times New Roman" w:cs="Times New Roman"/>
          <w:sz w:val="28"/>
          <w:szCs w:val="28"/>
        </w:rPr>
        <w:t xml:space="preserve">      </w:t>
      </w:r>
      <w:r w:rsidRPr="00D8647E">
        <w:rPr>
          <w:rFonts w:ascii="Times New Roman" w:hAnsi="Times New Roman" w:cs="Times New Roman"/>
          <w:sz w:val="28"/>
          <w:szCs w:val="28"/>
        </w:rPr>
        <w:t xml:space="preserve">Материалы школьного музея </w:t>
      </w:r>
      <w:r>
        <w:rPr>
          <w:rFonts w:ascii="Times New Roman" w:hAnsi="Times New Roman" w:cs="Times New Roman"/>
          <w:sz w:val="28"/>
          <w:szCs w:val="28"/>
        </w:rPr>
        <w:t>данной экспозиции</w:t>
      </w:r>
      <w:r w:rsidRPr="00D8647E">
        <w:rPr>
          <w:rFonts w:ascii="Times New Roman" w:hAnsi="Times New Roman" w:cs="Times New Roman"/>
          <w:sz w:val="28"/>
          <w:szCs w:val="28"/>
        </w:rPr>
        <w:t xml:space="preserve"> можно использовать на уроках истории, региональных курсах исторического и литературного краеведения, заня</w:t>
      </w:r>
      <w:r>
        <w:rPr>
          <w:rFonts w:ascii="Times New Roman" w:hAnsi="Times New Roman" w:cs="Times New Roman"/>
          <w:sz w:val="28"/>
          <w:szCs w:val="28"/>
        </w:rPr>
        <w:t>тий дополнительного образования и внеурочной деятельности,</w:t>
      </w:r>
      <w:r w:rsidRPr="00D8647E">
        <w:rPr>
          <w:rFonts w:ascii="Times New Roman" w:hAnsi="Times New Roman" w:cs="Times New Roman"/>
          <w:sz w:val="28"/>
          <w:szCs w:val="28"/>
        </w:rPr>
        <w:t xml:space="preserve"> классных часах, патриотических  мероприятиях. </w:t>
      </w:r>
    </w:p>
    <w:p w:rsidR="00117DDB" w:rsidRPr="00D8647E" w:rsidRDefault="00117DDB" w:rsidP="00117DDB">
      <w:pPr>
        <w:pStyle w:val="Default"/>
        <w:spacing w:line="360" w:lineRule="auto"/>
        <w:jc w:val="both"/>
        <w:rPr>
          <w:color w:val="auto"/>
          <w:sz w:val="28"/>
          <w:szCs w:val="28"/>
        </w:rPr>
      </w:pPr>
      <w:r w:rsidRPr="00D8647E">
        <w:rPr>
          <w:b/>
          <w:bCs/>
          <w:color w:val="auto"/>
          <w:sz w:val="28"/>
          <w:szCs w:val="28"/>
        </w:rPr>
        <w:t xml:space="preserve">      Возраст обучающихся, на который рассчитан материал</w:t>
      </w:r>
      <w:r w:rsidRPr="00D8647E">
        <w:rPr>
          <w:color w:val="auto"/>
          <w:sz w:val="28"/>
          <w:szCs w:val="28"/>
        </w:rPr>
        <w:t>: 1</w:t>
      </w:r>
      <w:r>
        <w:rPr>
          <w:color w:val="auto"/>
          <w:sz w:val="28"/>
          <w:szCs w:val="28"/>
        </w:rPr>
        <w:t>2</w:t>
      </w:r>
      <w:r w:rsidRPr="00D8647E">
        <w:rPr>
          <w:color w:val="auto"/>
          <w:sz w:val="28"/>
          <w:szCs w:val="28"/>
        </w:rPr>
        <w:t>-1</w:t>
      </w:r>
      <w:r>
        <w:rPr>
          <w:color w:val="auto"/>
          <w:sz w:val="28"/>
          <w:szCs w:val="28"/>
        </w:rPr>
        <w:t>6</w:t>
      </w:r>
      <w:r w:rsidRPr="00D8647E">
        <w:rPr>
          <w:color w:val="auto"/>
          <w:sz w:val="28"/>
          <w:szCs w:val="28"/>
        </w:rPr>
        <w:t xml:space="preserve"> лет </w:t>
      </w:r>
    </w:p>
    <w:p w:rsidR="00117DDB" w:rsidRPr="00D8647E" w:rsidRDefault="00117DDB" w:rsidP="00117DDB">
      <w:pPr>
        <w:pStyle w:val="Default"/>
        <w:spacing w:line="360" w:lineRule="auto"/>
        <w:jc w:val="both"/>
        <w:rPr>
          <w:color w:val="auto"/>
          <w:sz w:val="28"/>
          <w:szCs w:val="28"/>
        </w:rPr>
      </w:pPr>
      <w:r w:rsidRPr="00D8647E">
        <w:rPr>
          <w:b/>
          <w:bCs/>
          <w:color w:val="auto"/>
          <w:sz w:val="28"/>
          <w:szCs w:val="28"/>
        </w:rPr>
        <w:t xml:space="preserve">Целевые образовательные установки: </w:t>
      </w:r>
    </w:p>
    <w:p w:rsidR="00117DDB" w:rsidRPr="00145D5C" w:rsidRDefault="00117DDB" w:rsidP="00117DDB">
      <w:pPr>
        <w:pStyle w:val="a3"/>
        <w:numPr>
          <w:ilvl w:val="0"/>
          <w:numId w:val="5"/>
        </w:numPr>
        <w:spacing w:line="360" w:lineRule="auto"/>
        <w:jc w:val="both"/>
        <w:rPr>
          <w:rFonts w:ascii="Times New Roman" w:hAnsi="Times New Roman" w:cs="Times New Roman"/>
          <w:sz w:val="28"/>
          <w:szCs w:val="28"/>
        </w:rPr>
      </w:pPr>
      <w:r w:rsidRPr="00145D5C">
        <w:rPr>
          <w:rFonts w:ascii="Times New Roman" w:hAnsi="Times New Roman" w:cs="Times New Roman"/>
          <w:sz w:val="28"/>
          <w:szCs w:val="28"/>
        </w:rPr>
        <w:t xml:space="preserve">Формирование личностных компетенций: осмысление социально-нравственного опыта предшествующих поколений, осознание своей идентичности как гражданина страны. </w:t>
      </w:r>
    </w:p>
    <w:p w:rsidR="00117DDB" w:rsidRPr="00145D5C" w:rsidRDefault="00117DDB" w:rsidP="00117DDB">
      <w:pPr>
        <w:pStyle w:val="a3"/>
        <w:numPr>
          <w:ilvl w:val="0"/>
          <w:numId w:val="5"/>
        </w:numPr>
        <w:spacing w:line="360" w:lineRule="auto"/>
        <w:jc w:val="both"/>
        <w:rPr>
          <w:rFonts w:ascii="Times New Roman" w:hAnsi="Times New Roman" w:cs="Times New Roman"/>
          <w:sz w:val="28"/>
          <w:szCs w:val="28"/>
        </w:rPr>
      </w:pPr>
      <w:r w:rsidRPr="00145D5C">
        <w:rPr>
          <w:rFonts w:ascii="Times New Roman" w:hAnsi="Times New Roman" w:cs="Times New Roman"/>
          <w:sz w:val="28"/>
          <w:szCs w:val="28"/>
        </w:rPr>
        <w:t xml:space="preserve">Формирование метапредметных компетенций: владение умениями работать с учебной и внешкольной информацией, использовать современные источники информации, в том числе материалы краеведческого музея, на электронных носителях; освоение основ межкультурного взаимодействия в школе и социальном окружении. </w:t>
      </w:r>
    </w:p>
    <w:p w:rsidR="00117DDB" w:rsidRPr="00145D5C" w:rsidRDefault="00117DDB" w:rsidP="00117DDB">
      <w:pPr>
        <w:pStyle w:val="a3"/>
        <w:numPr>
          <w:ilvl w:val="0"/>
          <w:numId w:val="5"/>
        </w:numPr>
        <w:spacing w:line="360" w:lineRule="auto"/>
        <w:jc w:val="both"/>
        <w:rPr>
          <w:rFonts w:ascii="Times New Roman" w:hAnsi="Times New Roman" w:cs="Times New Roman"/>
          <w:sz w:val="28"/>
          <w:szCs w:val="28"/>
        </w:rPr>
      </w:pPr>
      <w:r w:rsidRPr="00145D5C">
        <w:rPr>
          <w:rFonts w:ascii="Times New Roman" w:hAnsi="Times New Roman" w:cs="Times New Roman"/>
          <w:sz w:val="28"/>
          <w:szCs w:val="28"/>
        </w:rPr>
        <w:t xml:space="preserve">Формирование метапредметных компетенций: готовность применять исторические знания для выявления и сохранения исторических и культурных памятников своего края, страны и мира, опыт оценочной деятельности на основе осмысления жизни и деяний личностей и народов в истории своей страны и человечества в целом. </w:t>
      </w:r>
    </w:p>
    <w:p w:rsidR="00117DDB" w:rsidRPr="00D8647E" w:rsidRDefault="00117DDB" w:rsidP="00117DDB">
      <w:pPr>
        <w:pStyle w:val="Default"/>
        <w:spacing w:line="360" w:lineRule="auto"/>
        <w:jc w:val="both"/>
        <w:rPr>
          <w:color w:val="auto"/>
          <w:sz w:val="28"/>
          <w:szCs w:val="28"/>
        </w:rPr>
      </w:pPr>
      <w:r w:rsidRPr="00D8647E">
        <w:rPr>
          <w:b/>
          <w:bCs/>
          <w:color w:val="auto"/>
          <w:sz w:val="28"/>
          <w:szCs w:val="28"/>
        </w:rPr>
        <w:t xml:space="preserve">    Форма реализации: </w:t>
      </w:r>
    </w:p>
    <w:p w:rsidR="00117DDB" w:rsidRDefault="00117DDB" w:rsidP="00117DDB">
      <w:pPr>
        <w:pStyle w:val="a7"/>
        <w:shd w:val="clear" w:color="auto" w:fill="FFFFFF"/>
        <w:spacing w:before="0" w:beforeAutospacing="0" w:after="0" w:afterAutospacing="0" w:line="360" w:lineRule="auto"/>
        <w:jc w:val="both"/>
        <w:rPr>
          <w:bCs/>
          <w:sz w:val="28"/>
          <w:szCs w:val="28"/>
        </w:rPr>
      </w:pPr>
      <w:r w:rsidRPr="00D8647E">
        <w:rPr>
          <w:sz w:val="28"/>
          <w:szCs w:val="28"/>
        </w:rPr>
        <w:t xml:space="preserve">• </w:t>
      </w:r>
      <w:r>
        <w:rPr>
          <w:bCs/>
          <w:sz w:val="28"/>
          <w:szCs w:val="28"/>
        </w:rPr>
        <w:t>т</w:t>
      </w:r>
      <w:r w:rsidRPr="00145D5C">
        <w:rPr>
          <w:bCs/>
          <w:sz w:val="28"/>
          <w:szCs w:val="28"/>
        </w:rPr>
        <w:t>ематическая экскурсия с элементами  квест-игры</w:t>
      </w:r>
      <w:r>
        <w:rPr>
          <w:bCs/>
          <w:sz w:val="28"/>
          <w:szCs w:val="28"/>
        </w:rPr>
        <w:t>.</w:t>
      </w:r>
      <w:r w:rsidRPr="00145D5C">
        <w:rPr>
          <w:bCs/>
          <w:sz w:val="28"/>
          <w:szCs w:val="28"/>
        </w:rPr>
        <w:t xml:space="preserve"> </w:t>
      </w:r>
    </w:p>
    <w:p w:rsidR="00117DDB" w:rsidRPr="0006091E" w:rsidRDefault="00117DDB" w:rsidP="00117DDB">
      <w:pPr>
        <w:pStyle w:val="a7"/>
        <w:shd w:val="clear" w:color="auto" w:fill="FFFFFF"/>
        <w:spacing w:before="0" w:beforeAutospacing="0" w:after="0" w:afterAutospacing="0" w:line="360" w:lineRule="auto"/>
        <w:jc w:val="both"/>
        <w:rPr>
          <w:rFonts w:ascii="Arial" w:hAnsi="Arial" w:cs="Arial"/>
          <w:color w:val="000000"/>
          <w:sz w:val="28"/>
          <w:szCs w:val="28"/>
        </w:rPr>
      </w:pPr>
      <w:r>
        <w:rPr>
          <w:bCs/>
          <w:sz w:val="28"/>
          <w:szCs w:val="28"/>
        </w:rPr>
        <w:lastRenderedPageBreak/>
        <w:t xml:space="preserve"> </w:t>
      </w:r>
      <w:r>
        <w:rPr>
          <w:sz w:val="28"/>
          <w:szCs w:val="28"/>
        </w:rPr>
        <w:t xml:space="preserve"> </w:t>
      </w:r>
      <w:r w:rsidRPr="00DE41BA">
        <w:rPr>
          <w:color w:val="FF0000"/>
          <w:sz w:val="28"/>
          <w:szCs w:val="28"/>
        </w:rPr>
        <w:t xml:space="preserve"> </w:t>
      </w:r>
      <w:r w:rsidRPr="008C2CD0">
        <w:rPr>
          <w:sz w:val="28"/>
          <w:szCs w:val="28"/>
        </w:rPr>
        <w:t xml:space="preserve">    </w:t>
      </w:r>
      <w:r w:rsidRPr="0006091E">
        <w:rPr>
          <w:color w:val="000000"/>
          <w:sz w:val="28"/>
          <w:szCs w:val="28"/>
          <w:shd w:val="clear" w:color="auto" w:fill="FFFFFF"/>
        </w:rPr>
        <w:t>Данная форма проведения мероприятия выбрана не случайно. Как известно, современное поколение детей много времени проводит за компьютером, общаясь в социальных сетях. Данное мероприятие предполагает участие подростков не в виртуальной, а в реальной квест-</w:t>
      </w:r>
      <w:r>
        <w:rPr>
          <w:color w:val="000000"/>
          <w:sz w:val="28"/>
          <w:szCs w:val="28"/>
          <w:shd w:val="clear" w:color="auto" w:fill="FFFFFF"/>
        </w:rPr>
        <w:t>экскурсии</w:t>
      </w:r>
      <w:r w:rsidRPr="0006091E">
        <w:rPr>
          <w:color w:val="000000"/>
          <w:sz w:val="28"/>
          <w:szCs w:val="28"/>
          <w:shd w:val="clear" w:color="auto" w:fill="FFFFFF"/>
        </w:rPr>
        <w:t xml:space="preserve"> (что в последнее время так же становится очень популярным у молодёжи), публикацию отчётов в социальной сети (в виде селфи-отчётов). Данная форма проведения мероприятия призвана привлечь подростков к участию в ней, тем самым способствовать углублению знаний участников по обозначенной теме, а также воспитанию у </w:t>
      </w:r>
      <w:r w:rsidRPr="0006091E">
        <w:rPr>
          <w:color w:val="000000"/>
          <w:sz w:val="28"/>
          <w:szCs w:val="28"/>
        </w:rPr>
        <w:t>учащихся гордости за героическое прошлое народа, гражданско-патриотических качеств личности.</w:t>
      </w:r>
    </w:p>
    <w:p w:rsidR="00117DDB" w:rsidRPr="00D8647E" w:rsidRDefault="00117DDB" w:rsidP="00117DDB">
      <w:pPr>
        <w:pStyle w:val="Default"/>
        <w:spacing w:line="360" w:lineRule="auto"/>
        <w:jc w:val="both"/>
        <w:rPr>
          <w:color w:val="auto"/>
          <w:sz w:val="28"/>
          <w:szCs w:val="28"/>
        </w:rPr>
      </w:pPr>
      <w:r w:rsidRPr="00D8647E">
        <w:rPr>
          <w:b/>
          <w:bCs/>
          <w:color w:val="auto"/>
          <w:sz w:val="28"/>
          <w:szCs w:val="28"/>
        </w:rPr>
        <w:t xml:space="preserve">     Методами реализации являются: </w:t>
      </w:r>
    </w:p>
    <w:p w:rsidR="00117DDB" w:rsidRPr="00D8647E" w:rsidRDefault="00117DDB" w:rsidP="00117DDB">
      <w:pPr>
        <w:pStyle w:val="Default"/>
        <w:spacing w:line="360" w:lineRule="auto"/>
        <w:jc w:val="both"/>
        <w:rPr>
          <w:color w:val="auto"/>
          <w:sz w:val="28"/>
          <w:szCs w:val="28"/>
        </w:rPr>
      </w:pPr>
      <w:r w:rsidRPr="00D8647E">
        <w:rPr>
          <w:color w:val="auto"/>
          <w:sz w:val="28"/>
          <w:szCs w:val="28"/>
        </w:rPr>
        <w:t xml:space="preserve">- словесный – передача необходимой информации; </w:t>
      </w:r>
    </w:p>
    <w:p w:rsidR="00117DDB" w:rsidRPr="00D8647E" w:rsidRDefault="00117DDB" w:rsidP="00117DDB">
      <w:pPr>
        <w:pStyle w:val="Default"/>
        <w:spacing w:line="360" w:lineRule="auto"/>
        <w:jc w:val="both"/>
        <w:rPr>
          <w:color w:val="auto"/>
          <w:sz w:val="28"/>
          <w:szCs w:val="28"/>
        </w:rPr>
      </w:pPr>
      <w:r w:rsidRPr="00D8647E">
        <w:rPr>
          <w:color w:val="auto"/>
          <w:sz w:val="28"/>
          <w:szCs w:val="28"/>
        </w:rPr>
        <w:t xml:space="preserve">- наглядный – просмотр фотоматериалов, видеофрагментов, слайдов,   </w:t>
      </w:r>
    </w:p>
    <w:p w:rsidR="00117DDB" w:rsidRPr="00D8647E" w:rsidRDefault="00117DDB" w:rsidP="00117DDB">
      <w:pPr>
        <w:pStyle w:val="Default"/>
        <w:spacing w:line="360" w:lineRule="auto"/>
        <w:jc w:val="both"/>
        <w:rPr>
          <w:color w:val="auto"/>
          <w:sz w:val="28"/>
          <w:szCs w:val="28"/>
        </w:rPr>
      </w:pPr>
      <w:r w:rsidRPr="00D8647E">
        <w:rPr>
          <w:color w:val="auto"/>
          <w:sz w:val="28"/>
          <w:szCs w:val="28"/>
        </w:rPr>
        <w:t xml:space="preserve">  экспозиций и выставок школьного музея; </w:t>
      </w:r>
    </w:p>
    <w:p w:rsidR="00117DDB" w:rsidRPr="00D8647E" w:rsidRDefault="00117DDB" w:rsidP="00117DDB">
      <w:pPr>
        <w:pStyle w:val="Default"/>
        <w:spacing w:line="360" w:lineRule="auto"/>
        <w:jc w:val="both"/>
        <w:rPr>
          <w:color w:val="auto"/>
          <w:sz w:val="28"/>
          <w:szCs w:val="28"/>
        </w:rPr>
      </w:pPr>
      <w:r w:rsidRPr="00D8647E">
        <w:rPr>
          <w:color w:val="auto"/>
          <w:sz w:val="28"/>
          <w:szCs w:val="28"/>
        </w:rPr>
        <w:t xml:space="preserve">- поисковый – сбор информации по заданной теме;  </w:t>
      </w:r>
    </w:p>
    <w:p w:rsidR="00117DDB" w:rsidRDefault="00117DDB" w:rsidP="00117DDB">
      <w:pPr>
        <w:pStyle w:val="Default"/>
        <w:spacing w:line="360" w:lineRule="auto"/>
        <w:jc w:val="both"/>
        <w:rPr>
          <w:color w:val="auto"/>
          <w:sz w:val="28"/>
          <w:szCs w:val="28"/>
        </w:rPr>
      </w:pPr>
      <w:r w:rsidRPr="00D8647E">
        <w:rPr>
          <w:color w:val="auto"/>
          <w:sz w:val="28"/>
          <w:szCs w:val="28"/>
        </w:rPr>
        <w:t>-  исследовательский – изучение документальных, вещественных источников</w:t>
      </w:r>
      <w:r>
        <w:rPr>
          <w:color w:val="auto"/>
          <w:sz w:val="28"/>
          <w:szCs w:val="28"/>
        </w:rPr>
        <w:t>;</w:t>
      </w:r>
    </w:p>
    <w:p w:rsidR="00117DDB" w:rsidRPr="00D8647E" w:rsidRDefault="00117DDB" w:rsidP="00117DDB">
      <w:pPr>
        <w:pStyle w:val="Default"/>
        <w:spacing w:line="360" w:lineRule="auto"/>
        <w:jc w:val="both"/>
        <w:rPr>
          <w:color w:val="auto"/>
          <w:sz w:val="28"/>
          <w:szCs w:val="28"/>
        </w:rPr>
      </w:pPr>
      <w:r>
        <w:rPr>
          <w:color w:val="auto"/>
          <w:sz w:val="28"/>
          <w:szCs w:val="28"/>
        </w:rPr>
        <w:t xml:space="preserve">-интерактивный - работа в команде. </w:t>
      </w:r>
    </w:p>
    <w:p w:rsidR="00117DDB" w:rsidRPr="00D8647E" w:rsidRDefault="00117DDB" w:rsidP="00117DDB">
      <w:pPr>
        <w:pStyle w:val="a3"/>
        <w:spacing w:line="360" w:lineRule="auto"/>
        <w:jc w:val="both"/>
        <w:rPr>
          <w:rFonts w:ascii="Times New Roman" w:hAnsi="Times New Roman" w:cs="Times New Roman"/>
          <w:b/>
          <w:sz w:val="28"/>
          <w:szCs w:val="28"/>
        </w:rPr>
      </w:pPr>
      <w:r w:rsidRPr="00D8647E">
        <w:rPr>
          <w:rFonts w:ascii="Times New Roman" w:hAnsi="Times New Roman" w:cs="Times New Roman"/>
          <w:sz w:val="28"/>
          <w:szCs w:val="28"/>
        </w:rPr>
        <w:t xml:space="preserve">        </w:t>
      </w:r>
      <w:r w:rsidRPr="00D8647E">
        <w:rPr>
          <w:rFonts w:ascii="Times New Roman" w:hAnsi="Times New Roman" w:cs="Times New Roman"/>
          <w:b/>
          <w:sz w:val="28"/>
          <w:szCs w:val="28"/>
        </w:rPr>
        <w:t>Библиографический обзор:</w:t>
      </w:r>
    </w:p>
    <w:p w:rsidR="00117DDB" w:rsidRPr="00D8647E" w:rsidRDefault="00117DDB" w:rsidP="00117DDB">
      <w:pPr>
        <w:spacing w:after="0" w:line="360" w:lineRule="auto"/>
        <w:jc w:val="both"/>
        <w:rPr>
          <w:rFonts w:ascii="Times New Roman" w:hAnsi="Times New Roman" w:cs="Times New Roman"/>
          <w:color w:val="FF0000"/>
          <w:sz w:val="28"/>
          <w:szCs w:val="28"/>
        </w:rPr>
      </w:pPr>
      <w:r w:rsidRPr="00D8647E">
        <w:rPr>
          <w:rFonts w:ascii="Times New Roman" w:hAnsi="Times New Roman" w:cs="Times New Roman"/>
          <w:sz w:val="28"/>
          <w:szCs w:val="28"/>
        </w:rPr>
        <w:t xml:space="preserve">       При подготовке методического материала были использованы следующие  источники краеведческого характера:</w:t>
      </w:r>
      <w:r w:rsidRPr="00D8647E">
        <w:rPr>
          <w:rFonts w:ascii="Times New Roman" w:hAnsi="Times New Roman" w:cs="Times New Roman"/>
          <w:color w:val="FF0000"/>
          <w:sz w:val="28"/>
          <w:szCs w:val="28"/>
        </w:rPr>
        <w:t xml:space="preserve"> </w:t>
      </w:r>
    </w:p>
    <w:p w:rsidR="00117DDB" w:rsidRPr="00D8647E" w:rsidRDefault="00117DDB" w:rsidP="00117DDB">
      <w:pPr>
        <w:pStyle w:val="a5"/>
        <w:numPr>
          <w:ilvl w:val="0"/>
          <w:numId w:val="1"/>
        </w:numPr>
        <w:spacing w:after="0" w:line="360" w:lineRule="auto"/>
        <w:jc w:val="both"/>
        <w:rPr>
          <w:rFonts w:ascii="Times New Roman" w:eastAsia="Times New Roman" w:hAnsi="Times New Roman" w:cs="Times New Roman"/>
          <w:sz w:val="28"/>
          <w:szCs w:val="28"/>
        </w:rPr>
      </w:pPr>
      <w:r w:rsidRPr="00D8647E">
        <w:rPr>
          <w:rFonts w:ascii="Times New Roman" w:eastAsia="Times New Roman" w:hAnsi="Times New Roman" w:cs="Times New Roman"/>
          <w:sz w:val="28"/>
          <w:szCs w:val="28"/>
        </w:rPr>
        <w:t>воспоминания  ветеранов ВОВ, тружеников тыла, участников локальных войн и конфликтов в Чеченской республике и Афганистане;</w:t>
      </w:r>
    </w:p>
    <w:p w:rsidR="00117DDB" w:rsidRPr="00D8647E" w:rsidRDefault="00117DDB" w:rsidP="00117DDB">
      <w:pPr>
        <w:pStyle w:val="a5"/>
        <w:numPr>
          <w:ilvl w:val="0"/>
          <w:numId w:val="1"/>
        </w:numPr>
        <w:spacing w:after="0" w:line="360" w:lineRule="auto"/>
        <w:jc w:val="both"/>
        <w:rPr>
          <w:rFonts w:ascii="Times New Roman" w:eastAsia="Times New Roman" w:hAnsi="Times New Roman" w:cs="Times New Roman"/>
          <w:sz w:val="28"/>
          <w:szCs w:val="28"/>
        </w:rPr>
      </w:pPr>
      <w:r w:rsidRPr="00D8647E">
        <w:rPr>
          <w:rFonts w:ascii="Times New Roman" w:eastAsia="Times New Roman" w:hAnsi="Times New Roman" w:cs="Times New Roman"/>
          <w:sz w:val="28"/>
          <w:szCs w:val="28"/>
        </w:rPr>
        <w:t xml:space="preserve">видео и аудио интервью – уникальные материалы очевидцев; </w:t>
      </w:r>
    </w:p>
    <w:p w:rsidR="00117DDB" w:rsidRPr="00D8647E" w:rsidRDefault="00117DDB" w:rsidP="00117DDB">
      <w:pPr>
        <w:pStyle w:val="a5"/>
        <w:numPr>
          <w:ilvl w:val="0"/>
          <w:numId w:val="1"/>
        </w:numPr>
        <w:spacing w:after="0" w:line="360" w:lineRule="auto"/>
        <w:jc w:val="both"/>
        <w:rPr>
          <w:rFonts w:ascii="Times New Roman" w:hAnsi="Times New Roman" w:cs="Times New Roman"/>
          <w:sz w:val="28"/>
          <w:szCs w:val="28"/>
        </w:rPr>
      </w:pPr>
      <w:r w:rsidRPr="00D8647E">
        <w:rPr>
          <w:rFonts w:ascii="Times New Roman" w:eastAsia="Times New Roman" w:hAnsi="Times New Roman" w:cs="Times New Roman"/>
          <w:sz w:val="28"/>
          <w:szCs w:val="28"/>
        </w:rPr>
        <w:t>богатейший архив</w:t>
      </w:r>
      <w:r>
        <w:rPr>
          <w:rFonts w:ascii="Times New Roman" w:eastAsia="Times New Roman" w:hAnsi="Times New Roman" w:cs="Times New Roman"/>
          <w:sz w:val="28"/>
          <w:szCs w:val="28"/>
        </w:rPr>
        <w:t xml:space="preserve"> школьного и</w:t>
      </w:r>
      <w:r w:rsidRPr="00D8647E">
        <w:rPr>
          <w:rFonts w:ascii="Times New Roman" w:eastAsia="Times New Roman" w:hAnsi="Times New Roman" w:cs="Times New Roman"/>
          <w:sz w:val="28"/>
          <w:szCs w:val="28"/>
        </w:rPr>
        <w:t xml:space="preserve"> районного краеведческого музея.  </w:t>
      </w:r>
    </w:p>
    <w:p w:rsidR="00117DDB" w:rsidRPr="00D8647E" w:rsidRDefault="00117DDB" w:rsidP="00117DDB">
      <w:pPr>
        <w:pStyle w:val="Default"/>
        <w:spacing w:line="360" w:lineRule="auto"/>
        <w:ind w:left="720"/>
        <w:jc w:val="both"/>
        <w:rPr>
          <w:color w:val="auto"/>
          <w:sz w:val="28"/>
          <w:szCs w:val="28"/>
        </w:rPr>
      </w:pPr>
      <w:r w:rsidRPr="00D8647E">
        <w:rPr>
          <w:b/>
          <w:bCs/>
          <w:color w:val="auto"/>
          <w:sz w:val="28"/>
          <w:szCs w:val="28"/>
        </w:rPr>
        <w:t xml:space="preserve">Анализ и описание передовых технологий: </w:t>
      </w:r>
    </w:p>
    <w:p w:rsidR="00117DDB" w:rsidRPr="00D8647E" w:rsidRDefault="00C8254F" w:rsidP="00117DDB">
      <w:pPr>
        <w:pStyle w:val="a3"/>
        <w:spacing w:line="360" w:lineRule="auto"/>
        <w:jc w:val="both"/>
        <w:rPr>
          <w:rFonts w:ascii="Times New Roman" w:hAnsi="Times New Roman" w:cs="Times New Roman"/>
          <w:sz w:val="28"/>
          <w:szCs w:val="28"/>
        </w:rPr>
      </w:pPr>
      <w:hyperlink r:id="rId6" w:tooltip="Информационные технологии" w:history="1">
        <w:r w:rsidR="00117DDB" w:rsidRPr="00A77D47">
          <w:rPr>
            <w:rStyle w:val="a6"/>
            <w:rFonts w:ascii="Times New Roman" w:hAnsi="Times New Roman" w:cs="Times New Roman"/>
            <w:color w:val="auto"/>
            <w:sz w:val="28"/>
            <w:szCs w:val="28"/>
            <w:u w:val="none"/>
            <w:bdr w:val="none" w:sz="0" w:space="0" w:color="auto" w:frame="1"/>
            <w:shd w:val="clear" w:color="auto" w:fill="FFFFFF"/>
          </w:rPr>
          <w:t>информационные технологии</w:t>
        </w:r>
      </w:hyperlink>
      <w:r w:rsidR="00117DDB" w:rsidRPr="00A77D47">
        <w:rPr>
          <w:rFonts w:ascii="Times New Roman" w:hAnsi="Times New Roman" w:cs="Times New Roman"/>
          <w:sz w:val="28"/>
          <w:szCs w:val="28"/>
        </w:rPr>
        <w:t>;</w:t>
      </w:r>
      <w:r w:rsidR="00117DDB">
        <w:rPr>
          <w:rFonts w:ascii="Times New Roman" w:hAnsi="Times New Roman" w:cs="Times New Roman"/>
          <w:sz w:val="28"/>
          <w:szCs w:val="28"/>
        </w:rPr>
        <w:t xml:space="preserve"> </w:t>
      </w:r>
      <w:r w:rsidR="00117DDB">
        <w:rPr>
          <w:rFonts w:ascii="Times New Roman" w:hAnsi="Times New Roman" w:cs="Times New Roman"/>
          <w:color w:val="000000"/>
          <w:sz w:val="28"/>
          <w:szCs w:val="28"/>
        </w:rPr>
        <w:t>п</w:t>
      </w:r>
      <w:r w:rsidR="00117DDB" w:rsidRPr="00D8647E">
        <w:rPr>
          <w:rFonts w:ascii="Times New Roman" w:hAnsi="Times New Roman" w:cs="Times New Roman"/>
          <w:color w:val="000000"/>
          <w:sz w:val="28"/>
          <w:szCs w:val="28"/>
        </w:rPr>
        <w:t>оисково - исследовательская деятельность</w:t>
      </w:r>
      <w:r w:rsidR="00117DDB">
        <w:rPr>
          <w:rFonts w:ascii="Times New Roman" w:hAnsi="Times New Roman" w:cs="Times New Roman"/>
          <w:color w:val="000000"/>
          <w:sz w:val="28"/>
          <w:szCs w:val="28"/>
        </w:rPr>
        <w:t>;</w:t>
      </w:r>
      <w:r w:rsidR="00117DDB" w:rsidRPr="00D8647E">
        <w:rPr>
          <w:rFonts w:ascii="Times New Roman" w:hAnsi="Times New Roman" w:cs="Times New Roman"/>
          <w:color w:val="000000"/>
          <w:sz w:val="28"/>
          <w:szCs w:val="28"/>
        </w:rPr>
        <w:t xml:space="preserve"> </w:t>
      </w:r>
      <w:r w:rsidR="00117DDB" w:rsidRPr="00D8647E">
        <w:rPr>
          <w:rFonts w:ascii="Times New Roman" w:hAnsi="Times New Roman" w:cs="Times New Roman"/>
          <w:sz w:val="28"/>
          <w:szCs w:val="28"/>
        </w:rPr>
        <w:t>технологии критического мышления</w:t>
      </w:r>
      <w:r w:rsidR="00117DDB">
        <w:rPr>
          <w:sz w:val="28"/>
          <w:szCs w:val="28"/>
        </w:rPr>
        <w:t>; с</w:t>
      </w:r>
      <w:r w:rsidR="00117DDB" w:rsidRPr="00D8647E">
        <w:rPr>
          <w:rFonts w:ascii="Times New Roman" w:hAnsi="Times New Roman" w:cs="Times New Roman"/>
          <w:sz w:val="28"/>
          <w:szCs w:val="28"/>
        </w:rPr>
        <w:t>истемно-деятельностный подход</w:t>
      </w:r>
      <w:r w:rsidR="00117DDB">
        <w:rPr>
          <w:sz w:val="28"/>
          <w:szCs w:val="28"/>
        </w:rPr>
        <w:t>.</w:t>
      </w:r>
      <w:r w:rsidR="00117DDB" w:rsidRPr="00D8647E">
        <w:rPr>
          <w:rFonts w:ascii="Times New Roman" w:hAnsi="Times New Roman" w:cs="Times New Roman"/>
          <w:sz w:val="28"/>
          <w:szCs w:val="28"/>
        </w:rPr>
        <w:t xml:space="preserve"> </w:t>
      </w:r>
    </w:p>
    <w:p w:rsidR="00117DDB" w:rsidRPr="008C2CD0" w:rsidRDefault="00117DDB" w:rsidP="00117DDB">
      <w:pPr>
        <w:spacing w:line="360" w:lineRule="auto"/>
        <w:jc w:val="both"/>
        <w:rPr>
          <w:rFonts w:ascii="Times New Roman" w:hAnsi="Times New Roman" w:cs="Times New Roman"/>
          <w:b/>
          <w:sz w:val="28"/>
          <w:szCs w:val="28"/>
        </w:rPr>
      </w:pPr>
      <w:r>
        <w:rPr>
          <w:rFonts w:ascii="Times New Roman" w:hAnsi="Times New Roman" w:cs="Times New Roman"/>
          <w:sz w:val="28"/>
          <w:szCs w:val="28"/>
        </w:rPr>
        <w:t xml:space="preserve">       </w:t>
      </w:r>
      <w:r w:rsidRPr="008C2CD0">
        <w:rPr>
          <w:rFonts w:ascii="Times New Roman" w:hAnsi="Times New Roman" w:cs="Times New Roman"/>
          <w:sz w:val="28"/>
          <w:szCs w:val="28"/>
        </w:rPr>
        <w:t xml:space="preserve">В результате изучения данной экспозиции </w:t>
      </w:r>
      <w:r w:rsidRPr="008C2CD0">
        <w:rPr>
          <w:rFonts w:ascii="Times New Roman" w:hAnsi="Times New Roman" w:cs="Times New Roman"/>
          <w:b/>
          <w:sz w:val="28"/>
          <w:szCs w:val="28"/>
        </w:rPr>
        <w:t>прогнозируются следующие  результаты:</w:t>
      </w:r>
    </w:p>
    <w:p w:rsidR="00117DDB" w:rsidRPr="008C2CD0" w:rsidRDefault="00117DDB" w:rsidP="00117DDB">
      <w:pPr>
        <w:pStyle w:val="a7"/>
        <w:shd w:val="clear" w:color="auto" w:fill="FFFFFF"/>
        <w:spacing w:before="0" w:beforeAutospacing="0" w:after="0" w:afterAutospacing="0" w:line="360" w:lineRule="auto"/>
        <w:jc w:val="both"/>
        <w:textAlignment w:val="baseline"/>
        <w:rPr>
          <w:sz w:val="28"/>
          <w:szCs w:val="28"/>
        </w:rPr>
      </w:pPr>
      <w:r w:rsidRPr="008C2CD0">
        <w:rPr>
          <w:sz w:val="28"/>
          <w:szCs w:val="28"/>
        </w:rPr>
        <w:lastRenderedPageBreak/>
        <w:t xml:space="preserve">     </w:t>
      </w:r>
      <w:r w:rsidRPr="008C2CD0">
        <w:rPr>
          <w:b/>
          <w:bCs/>
          <w:i/>
          <w:sz w:val="28"/>
          <w:szCs w:val="28"/>
          <w:bdr w:val="none" w:sz="0" w:space="0" w:color="auto" w:frame="1"/>
        </w:rPr>
        <w:t xml:space="preserve">Дети: </w:t>
      </w:r>
      <w:r w:rsidRPr="008C2CD0">
        <w:rPr>
          <w:sz w:val="28"/>
          <w:szCs w:val="28"/>
        </w:rPr>
        <w:t>повышение степени заинтересованности учащихся и вовлеченности их в поисковую, исследовательскую деятельность, повышение уровня воспитанности,   гражданской ответственности и гордости за своё Отечество.</w:t>
      </w:r>
    </w:p>
    <w:p w:rsidR="00117DDB" w:rsidRPr="008C2CD0" w:rsidRDefault="00117DDB" w:rsidP="00117DDB">
      <w:pPr>
        <w:pStyle w:val="a7"/>
        <w:shd w:val="clear" w:color="auto" w:fill="FFFFFF"/>
        <w:spacing w:before="0" w:beforeAutospacing="0" w:after="0" w:afterAutospacing="0" w:line="360" w:lineRule="auto"/>
        <w:jc w:val="both"/>
        <w:textAlignment w:val="baseline"/>
        <w:rPr>
          <w:sz w:val="28"/>
          <w:szCs w:val="28"/>
        </w:rPr>
      </w:pPr>
      <w:r w:rsidRPr="008C2CD0">
        <w:rPr>
          <w:b/>
          <w:bCs/>
          <w:i/>
          <w:sz w:val="28"/>
          <w:szCs w:val="28"/>
          <w:bdr w:val="none" w:sz="0" w:space="0" w:color="auto" w:frame="1"/>
        </w:rPr>
        <w:t xml:space="preserve">      Педагоги: </w:t>
      </w:r>
      <w:r w:rsidRPr="008C2CD0">
        <w:rPr>
          <w:sz w:val="28"/>
          <w:szCs w:val="28"/>
          <w:bdr w:val="none" w:sz="0" w:space="0" w:color="auto" w:frame="1"/>
        </w:rPr>
        <w:t>получат помощь в осуществлении воспитательной работы, в проведении мероприятий, в реализации национально-регионального компонента в учебно-воспитательном процессе.</w:t>
      </w:r>
    </w:p>
    <w:p w:rsidR="00117DDB" w:rsidRPr="008C2CD0" w:rsidRDefault="00117DDB" w:rsidP="00117DDB">
      <w:pPr>
        <w:pStyle w:val="a3"/>
        <w:spacing w:line="360" w:lineRule="auto"/>
        <w:jc w:val="both"/>
        <w:rPr>
          <w:rFonts w:ascii="Times New Roman" w:hAnsi="Times New Roman" w:cs="Times New Roman"/>
          <w:sz w:val="28"/>
          <w:szCs w:val="28"/>
        </w:rPr>
      </w:pPr>
      <w:r w:rsidRPr="008C2CD0">
        <w:rPr>
          <w:rFonts w:ascii="Times New Roman" w:hAnsi="Times New Roman" w:cs="Times New Roman"/>
          <w:b/>
          <w:i/>
          <w:sz w:val="28"/>
          <w:szCs w:val="28"/>
          <w:bdr w:val="none" w:sz="0" w:space="0" w:color="auto" w:frame="1"/>
        </w:rPr>
        <w:t xml:space="preserve">      Родители: </w:t>
      </w:r>
      <w:r w:rsidRPr="008C2CD0">
        <w:rPr>
          <w:rFonts w:ascii="Times New Roman" w:hAnsi="Times New Roman" w:cs="Times New Roman"/>
          <w:sz w:val="28"/>
          <w:szCs w:val="28"/>
          <w:bdr w:val="none" w:sz="0" w:space="0" w:color="auto" w:frame="1"/>
        </w:rPr>
        <w:t xml:space="preserve"> откроют новые грани воспитания детей с помощью музейной педагогики;</w:t>
      </w:r>
      <w:r w:rsidRPr="008C2CD0">
        <w:rPr>
          <w:rFonts w:ascii="Times New Roman" w:hAnsi="Times New Roman" w:cs="Times New Roman"/>
          <w:sz w:val="28"/>
          <w:szCs w:val="28"/>
        </w:rPr>
        <w:t xml:space="preserve"> </w:t>
      </w:r>
      <w:r w:rsidRPr="008C2CD0">
        <w:rPr>
          <w:rFonts w:ascii="Times New Roman" w:hAnsi="Times New Roman" w:cs="Times New Roman"/>
          <w:sz w:val="28"/>
          <w:szCs w:val="28"/>
          <w:bdr w:val="none" w:sz="0" w:space="0" w:color="auto" w:frame="1"/>
        </w:rPr>
        <w:t>получат возможность совместной полезной деятельности с детьми, теснее связывающей со школой; пополнят фонд музейной комнаты.</w:t>
      </w:r>
    </w:p>
    <w:p w:rsidR="00117DDB" w:rsidRDefault="00117DDB" w:rsidP="00117DDB">
      <w:pPr>
        <w:pStyle w:val="Default"/>
        <w:spacing w:line="360" w:lineRule="auto"/>
        <w:jc w:val="both"/>
        <w:rPr>
          <w:b/>
          <w:color w:val="auto"/>
          <w:sz w:val="28"/>
          <w:szCs w:val="28"/>
        </w:rPr>
      </w:pPr>
    </w:p>
    <w:p w:rsidR="00117DDB" w:rsidRDefault="00117DDB" w:rsidP="00117DDB">
      <w:pPr>
        <w:pStyle w:val="Default"/>
        <w:spacing w:line="360" w:lineRule="auto"/>
        <w:jc w:val="center"/>
        <w:rPr>
          <w:b/>
          <w:color w:val="auto"/>
          <w:sz w:val="28"/>
          <w:szCs w:val="28"/>
        </w:rPr>
      </w:pPr>
      <w:r w:rsidRPr="00D8647E">
        <w:rPr>
          <w:b/>
          <w:color w:val="auto"/>
          <w:sz w:val="28"/>
          <w:szCs w:val="28"/>
        </w:rPr>
        <w:t>Основная часть</w:t>
      </w:r>
      <w:r>
        <w:rPr>
          <w:b/>
          <w:color w:val="auto"/>
          <w:sz w:val="28"/>
          <w:szCs w:val="28"/>
        </w:rPr>
        <w:t>:</w:t>
      </w:r>
    </w:p>
    <w:p w:rsidR="00117DDB" w:rsidRDefault="00117DDB" w:rsidP="00117DDB">
      <w:pPr>
        <w:jc w:val="center"/>
        <w:rPr>
          <w:rFonts w:ascii="Times New Roman" w:hAnsi="Times New Roman" w:cs="Times New Roman"/>
          <w:sz w:val="28"/>
          <w:szCs w:val="28"/>
        </w:rPr>
      </w:pPr>
      <w:r>
        <w:rPr>
          <w:rFonts w:ascii="Times New Roman" w:hAnsi="Times New Roman" w:cs="Times New Roman"/>
          <w:b/>
          <w:bCs/>
          <w:sz w:val="28"/>
          <w:szCs w:val="28"/>
        </w:rPr>
        <w:t xml:space="preserve">Тематическая </w:t>
      </w:r>
      <w:r w:rsidRPr="00951202">
        <w:rPr>
          <w:rFonts w:ascii="Times New Roman" w:hAnsi="Times New Roman" w:cs="Times New Roman"/>
          <w:b/>
          <w:bCs/>
          <w:sz w:val="28"/>
          <w:szCs w:val="28"/>
        </w:rPr>
        <w:t>экскурси</w:t>
      </w:r>
      <w:r>
        <w:rPr>
          <w:rFonts w:ascii="Times New Roman" w:hAnsi="Times New Roman" w:cs="Times New Roman"/>
          <w:b/>
          <w:bCs/>
          <w:sz w:val="28"/>
          <w:szCs w:val="28"/>
        </w:rPr>
        <w:t xml:space="preserve">я с элементами </w:t>
      </w:r>
      <w:r w:rsidRPr="00445CB6">
        <w:rPr>
          <w:rFonts w:ascii="Times New Roman" w:hAnsi="Times New Roman" w:cs="Times New Roman"/>
          <w:b/>
          <w:bCs/>
          <w:sz w:val="28"/>
          <w:szCs w:val="28"/>
        </w:rPr>
        <w:t xml:space="preserve"> </w:t>
      </w:r>
      <w:r>
        <w:rPr>
          <w:rFonts w:ascii="Times New Roman" w:hAnsi="Times New Roman" w:cs="Times New Roman"/>
          <w:b/>
          <w:bCs/>
          <w:sz w:val="28"/>
          <w:szCs w:val="28"/>
        </w:rPr>
        <w:t>квест-игры «История в камне»</w:t>
      </w:r>
    </w:p>
    <w:p w:rsidR="00117DDB" w:rsidRPr="00CB4ADA" w:rsidRDefault="00117DDB" w:rsidP="00117DDB">
      <w:pPr>
        <w:pStyle w:val="a3"/>
        <w:spacing w:line="360" w:lineRule="auto"/>
        <w:jc w:val="both"/>
        <w:rPr>
          <w:rFonts w:ascii="Times New Roman" w:hAnsi="Times New Roman" w:cs="Times New Roman"/>
          <w:i/>
          <w:sz w:val="28"/>
          <w:szCs w:val="28"/>
        </w:rPr>
      </w:pPr>
      <w:r w:rsidRPr="009138AD">
        <w:rPr>
          <w:rFonts w:ascii="Times New Roman" w:hAnsi="Times New Roman" w:cs="Times New Roman"/>
          <w:sz w:val="28"/>
          <w:szCs w:val="28"/>
        </w:rPr>
        <w:t xml:space="preserve">      </w:t>
      </w:r>
      <w:r w:rsidRPr="00CB4ADA">
        <w:rPr>
          <w:rFonts w:ascii="Times New Roman" w:hAnsi="Times New Roman" w:cs="Times New Roman"/>
          <w:i/>
          <w:sz w:val="28"/>
          <w:szCs w:val="28"/>
        </w:rPr>
        <w:t>Перед входом в школьный краеведческий музей юные экскурсоводы встречают школьников. В руках экскурсоводов камни.</w:t>
      </w:r>
    </w:p>
    <w:p w:rsidR="00117DDB" w:rsidRPr="009138AD" w:rsidRDefault="00117DDB" w:rsidP="00117DDB">
      <w:pPr>
        <w:pStyle w:val="a3"/>
        <w:spacing w:line="360" w:lineRule="auto"/>
        <w:jc w:val="both"/>
        <w:rPr>
          <w:rFonts w:ascii="Times New Roman" w:hAnsi="Times New Roman" w:cs="Times New Roman"/>
          <w:b/>
          <w:color w:val="000000"/>
          <w:sz w:val="28"/>
          <w:szCs w:val="28"/>
          <w:shd w:val="clear" w:color="auto" w:fill="FFFFFF"/>
        </w:rPr>
      </w:pPr>
      <w:r w:rsidRPr="009138AD">
        <w:rPr>
          <w:rFonts w:ascii="Times New Roman" w:hAnsi="Times New Roman" w:cs="Times New Roman"/>
          <w:color w:val="000000"/>
          <w:sz w:val="28"/>
          <w:szCs w:val="28"/>
          <w:shd w:val="clear" w:color="auto" w:fill="FFFFFF"/>
        </w:rPr>
        <w:t xml:space="preserve">    </w:t>
      </w:r>
      <w:r w:rsidRPr="009138AD">
        <w:rPr>
          <w:rFonts w:ascii="Times New Roman" w:hAnsi="Times New Roman" w:cs="Times New Roman"/>
          <w:b/>
          <w:color w:val="000000"/>
          <w:sz w:val="28"/>
          <w:szCs w:val="28"/>
          <w:shd w:val="clear" w:color="auto" w:fill="FFFFFF"/>
        </w:rPr>
        <w:t>1 экскурсовод:</w:t>
      </w:r>
    </w:p>
    <w:p w:rsidR="00117DDB" w:rsidRDefault="00117DDB" w:rsidP="00117DDB">
      <w:pPr>
        <w:pStyle w:val="a3"/>
        <w:spacing w:line="360" w:lineRule="auto"/>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    Здравствуйте ребята. Сегодня мы  ваши экскурсоводы… (представляются).</w:t>
      </w:r>
    </w:p>
    <w:p w:rsidR="00117DDB" w:rsidRPr="009138AD" w:rsidRDefault="00117DDB" w:rsidP="00117DDB">
      <w:pPr>
        <w:pStyle w:val="a3"/>
        <w:spacing w:line="360" w:lineRule="auto"/>
        <w:jc w:val="both"/>
        <w:rPr>
          <w:rFonts w:ascii="Times New Roman" w:hAnsi="Times New Roman" w:cs="Times New Roman"/>
          <w:color w:val="000000"/>
          <w:sz w:val="28"/>
          <w:szCs w:val="28"/>
          <w:shd w:val="clear" w:color="auto" w:fill="FFFFFF"/>
        </w:rPr>
      </w:pPr>
      <w:r w:rsidRPr="009138AD">
        <w:rPr>
          <w:rFonts w:ascii="Times New Roman" w:hAnsi="Times New Roman" w:cs="Times New Roman"/>
          <w:color w:val="000000"/>
          <w:sz w:val="28"/>
          <w:szCs w:val="28"/>
          <w:shd w:val="clear" w:color="auto" w:fill="FFFFFF"/>
        </w:rPr>
        <w:t>Ребята, вы когда-нибудь задумывались над</w:t>
      </w:r>
      <w:r>
        <w:rPr>
          <w:rFonts w:ascii="Times New Roman" w:hAnsi="Times New Roman" w:cs="Times New Roman"/>
          <w:color w:val="000000"/>
          <w:sz w:val="28"/>
          <w:szCs w:val="28"/>
          <w:shd w:val="clear" w:color="auto" w:fill="FFFFFF"/>
        </w:rPr>
        <w:t xml:space="preserve"> </w:t>
      </w:r>
      <w:r w:rsidRPr="009138AD">
        <w:rPr>
          <w:rFonts w:ascii="Times New Roman" w:hAnsi="Times New Roman" w:cs="Times New Roman"/>
          <w:color w:val="000000"/>
          <w:sz w:val="28"/>
          <w:szCs w:val="28"/>
          <w:shd w:val="clear" w:color="auto" w:fill="FFFFFF"/>
        </w:rPr>
        <w:t xml:space="preserve"> тем, сколько бы знаний принесла человечеству память камней? Если бы   можно было поговорить с ними, услышать шепот прошлого!  Вы только задумайтесь, ведь камни одни из самых древних  свидетелей всего происходящего на Земле. Меняются времена года, вырастают деревья, текут реки,  поколения сменяются новыми поколениями и лишь камень безмолвно наблюдает и впитывает в себя всё, что со временем становится историей.</w:t>
      </w:r>
    </w:p>
    <w:p w:rsidR="00117DDB" w:rsidRPr="009138AD" w:rsidRDefault="00117DDB" w:rsidP="00117DDB">
      <w:pPr>
        <w:pStyle w:val="a3"/>
        <w:spacing w:line="360" w:lineRule="auto"/>
        <w:jc w:val="both"/>
        <w:rPr>
          <w:rFonts w:ascii="Times New Roman" w:hAnsi="Times New Roman" w:cs="Times New Roman"/>
          <w:b/>
          <w:color w:val="000000"/>
          <w:sz w:val="28"/>
          <w:szCs w:val="28"/>
          <w:shd w:val="clear" w:color="auto" w:fill="FFFFFF"/>
        </w:rPr>
      </w:pPr>
      <w:r>
        <w:rPr>
          <w:rFonts w:ascii="Times New Roman" w:hAnsi="Times New Roman" w:cs="Times New Roman"/>
          <w:b/>
          <w:color w:val="000000"/>
          <w:sz w:val="28"/>
          <w:szCs w:val="28"/>
          <w:shd w:val="clear" w:color="auto" w:fill="FFFFFF"/>
        </w:rPr>
        <w:t xml:space="preserve">    </w:t>
      </w:r>
      <w:r w:rsidRPr="009138AD">
        <w:rPr>
          <w:rFonts w:ascii="Times New Roman" w:hAnsi="Times New Roman" w:cs="Times New Roman"/>
          <w:b/>
          <w:color w:val="000000"/>
          <w:sz w:val="28"/>
          <w:szCs w:val="28"/>
          <w:shd w:val="clear" w:color="auto" w:fill="FFFFFF"/>
        </w:rPr>
        <w:t>2. экскурсовод:</w:t>
      </w:r>
    </w:p>
    <w:p w:rsidR="00117DDB" w:rsidRDefault="00117DDB" w:rsidP="00117DDB">
      <w:pPr>
        <w:pStyle w:val="a3"/>
        <w:spacing w:line="360" w:lineRule="auto"/>
        <w:jc w:val="both"/>
        <w:rPr>
          <w:rFonts w:ascii="Times New Roman" w:hAnsi="Times New Roman" w:cs="Times New Roman"/>
          <w:color w:val="000000"/>
          <w:sz w:val="28"/>
          <w:szCs w:val="28"/>
          <w:shd w:val="clear" w:color="auto" w:fill="FFFFFF"/>
        </w:rPr>
      </w:pPr>
      <w:r w:rsidRPr="009138AD">
        <w:rPr>
          <w:rFonts w:ascii="Times New Roman" w:hAnsi="Times New Roman" w:cs="Times New Roman"/>
          <w:color w:val="000000"/>
          <w:sz w:val="28"/>
          <w:szCs w:val="28"/>
          <w:shd w:val="clear" w:color="auto" w:fill="FFFFFF"/>
        </w:rPr>
        <w:t xml:space="preserve">        Сегодня мы хотим пригласить вас в наш школьный музей на встречу с  историей, застывшей в камне. Вы  узнаете много интересного о жизни наших предков – земляков, которые вершили историю станицы, района, Донского края, страны в целом.</w:t>
      </w:r>
    </w:p>
    <w:p w:rsidR="00117DDB" w:rsidRDefault="00117DDB" w:rsidP="00117DDB">
      <w:pPr>
        <w:pStyle w:val="a3"/>
        <w:spacing w:line="360" w:lineRule="auto"/>
        <w:jc w:val="both"/>
        <w:rPr>
          <w:rFonts w:ascii="Times New Roman" w:hAnsi="Times New Roman" w:cs="Times New Roman"/>
          <w:b/>
          <w:color w:val="000000"/>
          <w:sz w:val="28"/>
          <w:szCs w:val="28"/>
          <w:shd w:val="clear" w:color="auto" w:fill="FFFFFF"/>
        </w:rPr>
      </w:pPr>
    </w:p>
    <w:p w:rsidR="00117DDB" w:rsidRDefault="00117DDB" w:rsidP="00117DDB">
      <w:pPr>
        <w:pStyle w:val="a3"/>
        <w:spacing w:line="360" w:lineRule="auto"/>
        <w:jc w:val="both"/>
        <w:rPr>
          <w:rFonts w:ascii="Times New Roman" w:hAnsi="Times New Roman" w:cs="Times New Roman"/>
          <w:b/>
          <w:color w:val="000000"/>
          <w:sz w:val="28"/>
          <w:szCs w:val="28"/>
          <w:shd w:val="clear" w:color="auto" w:fill="FFFFFF"/>
        </w:rPr>
      </w:pPr>
    </w:p>
    <w:p w:rsidR="00117DDB" w:rsidRPr="009138AD" w:rsidRDefault="00117DDB" w:rsidP="00117DDB">
      <w:pPr>
        <w:pStyle w:val="a3"/>
        <w:spacing w:line="360" w:lineRule="auto"/>
        <w:jc w:val="both"/>
        <w:rPr>
          <w:rFonts w:ascii="Times New Roman" w:hAnsi="Times New Roman" w:cs="Times New Roman"/>
          <w:b/>
          <w:color w:val="000000"/>
          <w:sz w:val="28"/>
          <w:szCs w:val="28"/>
          <w:shd w:val="clear" w:color="auto" w:fill="FFFFFF"/>
        </w:rPr>
      </w:pPr>
      <w:r w:rsidRPr="009138AD">
        <w:rPr>
          <w:rFonts w:ascii="Times New Roman" w:hAnsi="Times New Roman" w:cs="Times New Roman"/>
          <w:b/>
          <w:color w:val="000000"/>
          <w:sz w:val="28"/>
          <w:szCs w:val="28"/>
          <w:shd w:val="clear" w:color="auto" w:fill="FFFFFF"/>
        </w:rPr>
        <w:lastRenderedPageBreak/>
        <w:t>1 экскурсовод:</w:t>
      </w:r>
    </w:p>
    <w:p w:rsidR="00117DDB" w:rsidRDefault="00117DDB" w:rsidP="00117DDB">
      <w:pPr>
        <w:pStyle w:val="a7"/>
        <w:shd w:val="clear" w:color="auto" w:fill="FFFFFF"/>
        <w:spacing w:before="0" w:beforeAutospacing="0" w:after="0" w:afterAutospacing="0" w:line="360" w:lineRule="auto"/>
        <w:jc w:val="both"/>
        <w:rPr>
          <w:color w:val="000000"/>
          <w:sz w:val="28"/>
          <w:szCs w:val="28"/>
          <w:shd w:val="clear" w:color="auto" w:fill="FFFFFF"/>
        </w:rPr>
      </w:pPr>
      <w:r>
        <w:rPr>
          <w:color w:val="000000"/>
          <w:sz w:val="28"/>
          <w:szCs w:val="28"/>
          <w:shd w:val="clear" w:color="auto" w:fill="FFFFFF"/>
        </w:rPr>
        <w:t xml:space="preserve">      Прежде чем пройти  к музейной экспозиции «История памятников станицы</w:t>
      </w:r>
      <w:r w:rsidR="006336C8">
        <w:rPr>
          <w:color w:val="000000"/>
          <w:sz w:val="28"/>
          <w:szCs w:val="28"/>
          <w:shd w:val="clear" w:color="auto" w:fill="FFFFFF"/>
        </w:rPr>
        <w:t xml:space="preserve">, </w:t>
      </w:r>
      <w:r>
        <w:rPr>
          <w:color w:val="000000"/>
          <w:sz w:val="28"/>
          <w:szCs w:val="28"/>
          <w:shd w:val="clear" w:color="auto" w:fill="FFFFFF"/>
        </w:rPr>
        <w:t>Кагальницкой</w:t>
      </w:r>
      <w:r w:rsidR="006336C8">
        <w:rPr>
          <w:color w:val="000000"/>
          <w:sz w:val="28"/>
          <w:szCs w:val="28"/>
          <w:shd w:val="clear" w:color="auto" w:fill="FFFFFF"/>
        </w:rPr>
        <w:t>»,</w:t>
      </w:r>
      <w:r w:rsidR="006336C8" w:rsidRPr="006336C8">
        <w:rPr>
          <w:color w:val="000000"/>
          <w:sz w:val="28"/>
          <w:szCs w:val="28"/>
          <w:shd w:val="clear" w:color="auto" w:fill="FFFFFF"/>
        </w:rPr>
        <w:t xml:space="preserve"> </w:t>
      </w:r>
      <w:r w:rsidR="006336C8">
        <w:rPr>
          <w:color w:val="000000"/>
          <w:sz w:val="28"/>
          <w:szCs w:val="28"/>
          <w:shd w:val="clear" w:color="auto" w:fill="FFFFFF"/>
        </w:rPr>
        <w:t xml:space="preserve">которая представлена стендами, альбомами и макетами </w:t>
      </w:r>
      <w:r>
        <w:rPr>
          <w:color w:val="000000"/>
          <w:sz w:val="28"/>
          <w:szCs w:val="28"/>
          <w:shd w:val="clear" w:color="auto" w:fill="FFFFFF"/>
        </w:rPr>
        <w:t xml:space="preserve">помните </w:t>
      </w:r>
    </w:p>
    <w:p w:rsidR="00117DDB" w:rsidRPr="002F0017" w:rsidRDefault="00117DDB" w:rsidP="00117DDB">
      <w:pPr>
        <w:pStyle w:val="a7"/>
        <w:shd w:val="clear" w:color="auto" w:fill="FFFFFF"/>
        <w:spacing w:before="0" w:beforeAutospacing="0" w:after="0" w:afterAutospacing="0" w:line="360" w:lineRule="auto"/>
        <w:rPr>
          <w:sz w:val="28"/>
          <w:szCs w:val="28"/>
        </w:rPr>
      </w:pPr>
      <w:r w:rsidRPr="002F0017">
        <w:rPr>
          <w:sz w:val="28"/>
          <w:szCs w:val="28"/>
        </w:rPr>
        <w:t>Приди в музей и насладись,</w:t>
      </w:r>
      <w:r w:rsidRPr="002F0017">
        <w:rPr>
          <w:sz w:val="28"/>
          <w:szCs w:val="28"/>
        </w:rPr>
        <w:br/>
        <w:t>В нем столько важных есть вещей!</w:t>
      </w:r>
      <w:r w:rsidRPr="002F0017">
        <w:rPr>
          <w:sz w:val="28"/>
          <w:szCs w:val="28"/>
        </w:rPr>
        <w:br/>
        <w:t>Душой к истории  коснись,</w:t>
      </w:r>
      <w:r w:rsidRPr="002F0017">
        <w:rPr>
          <w:sz w:val="28"/>
          <w:szCs w:val="28"/>
        </w:rPr>
        <w:br/>
        <w:t>Зови в музей родных, друзей!</w:t>
      </w:r>
      <w:r w:rsidRPr="002F0017">
        <w:rPr>
          <w:sz w:val="28"/>
          <w:szCs w:val="28"/>
        </w:rPr>
        <w:br/>
        <w:t>Открой же сердце старине,</w:t>
      </w:r>
      <w:r w:rsidRPr="002F0017">
        <w:rPr>
          <w:sz w:val="28"/>
          <w:szCs w:val="28"/>
        </w:rPr>
        <w:br/>
        <w:t>Прекрасен каждый экспонат!</w:t>
      </w:r>
      <w:r w:rsidRPr="002F0017">
        <w:rPr>
          <w:sz w:val="28"/>
          <w:szCs w:val="28"/>
        </w:rPr>
        <w:br/>
        <w:t>Поймут искусство только те,</w:t>
      </w:r>
      <w:r w:rsidRPr="002F0017">
        <w:rPr>
          <w:sz w:val="28"/>
          <w:szCs w:val="28"/>
        </w:rPr>
        <w:br/>
        <w:t>Кто красоту в ней видеть рад!</w:t>
      </w:r>
    </w:p>
    <w:p w:rsidR="00117DDB" w:rsidRPr="002F0017" w:rsidRDefault="00117DDB" w:rsidP="00117DDB">
      <w:pPr>
        <w:pStyle w:val="a7"/>
        <w:shd w:val="clear" w:color="auto" w:fill="FFFFFF"/>
        <w:spacing w:before="0" w:beforeAutospacing="0" w:after="0" w:afterAutospacing="0" w:line="360" w:lineRule="auto"/>
        <w:rPr>
          <w:sz w:val="28"/>
          <w:szCs w:val="28"/>
        </w:rPr>
      </w:pPr>
      <w:r w:rsidRPr="002F0017">
        <w:rPr>
          <w:sz w:val="28"/>
          <w:szCs w:val="28"/>
        </w:rPr>
        <w:t>Пройдет и сто, и двести лет,</w:t>
      </w:r>
      <w:r w:rsidRPr="002F0017">
        <w:rPr>
          <w:sz w:val="28"/>
          <w:szCs w:val="28"/>
        </w:rPr>
        <w:br/>
        <w:t>И триста лет пройдет,</w:t>
      </w:r>
      <w:r w:rsidRPr="002F0017">
        <w:rPr>
          <w:sz w:val="28"/>
          <w:szCs w:val="28"/>
        </w:rPr>
        <w:br/>
        <w:t>Но каждый снимок и портрет,</w:t>
      </w:r>
      <w:r w:rsidRPr="002F0017">
        <w:rPr>
          <w:sz w:val="28"/>
          <w:szCs w:val="28"/>
        </w:rPr>
        <w:br/>
        <w:t>Любую вещь, любой предмет,</w:t>
      </w:r>
      <w:r w:rsidRPr="002F0017">
        <w:rPr>
          <w:sz w:val="28"/>
          <w:szCs w:val="28"/>
        </w:rPr>
        <w:br/>
        <w:t>Здесь сохранит народ.</w:t>
      </w:r>
    </w:p>
    <w:p w:rsidR="00117DDB" w:rsidRDefault="00117DDB" w:rsidP="00117DDB">
      <w:pPr>
        <w:pStyle w:val="a3"/>
        <w:spacing w:line="360" w:lineRule="auto"/>
        <w:jc w:val="both"/>
        <w:rPr>
          <w:rFonts w:ascii="Times New Roman" w:hAnsi="Times New Roman" w:cs="Times New Roman"/>
          <w:b/>
          <w:sz w:val="28"/>
          <w:szCs w:val="28"/>
          <w:shd w:val="clear" w:color="auto" w:fill="FFFFFF"/>
        </w:rPr>
      </w:pPr>
      <w:r w:rsidRPr="00976DE4">
        <w:rPr>
          <w:rFonts w:ascii="Times New Roman" w:hAnsi="Times New Roman" w:cs="Times New Roman"/>
          <w:b/>
          <w:sz w:val="28"/>
          <w:szCs w:val="28"/>
          <w:shd w:val="clear" w:color="auto" w:fill="FFFFFF"/>
        </w:rPr>
        <w:t>2экскурсовод:</w:t>
      </w:r>
    </w:p>
    <w:p w:rsidR="00117DDB" w:rsidRPr="00976DE4" w:rsidRDefault="00117DDB" w:rsidP="00117DDB">
      <w:pPr>
        <w:pStyle w:val="a3"/>
        <w:spacing w:line="360" w:lineRule="auto"/>
        <w:jc w:val="both"/>
        <w:rPr>
          <w:rFonts w:ascii="Times New Roman" w:hAnsi="Times New Roman" w:cs="Times New Roman"/>
          <w:sz w:val="28"/>
          <w:szCs w:val="28"/>
          <w:shd w:val="clear" w:color="auto" w:fill="FFFFFF"/>
        </w:rPr>
      </w:pPr>
      <w:r w:rsidRPr="00976DE4">
        <w:rPr>
          <w:rFonts w:ascii="Times New Roman" w:hAnsi="Times New Roman" w:cs="Times New Roman"/>
          <w:sz w:val="28"/>
          <w:szCs w:val="28"/>
          <w:shd w:val="clear" w:color="auto" w:fill="FFFFFF"/>
        </w:rPr>
        <w:t>Постарайтесь выполнить  основные правила  посещения музея:</w:t>
      </w:r>
    </w:p>
    <w:p w:rsidR="00117DDB" w:rsidRPr="00976DE4" w:rsidRDefault="00117DDB" w:rsidP="00117DDB">
      <w:pPr>
        <w:pStyle w:val="a7"/>
        <w:numPr>
          <w:ilvl w:val="0"/>
          <w:numId w:val="2"/>
        </w:numPr>
        <w:shd w:val="clear" w:color="auto" w:fill="FFFFFF"/>
        <w:spacing w:before="0" w:beforeAutospacing="0" w:after="0" w:afterAutospacing="0" w:line="360" w:lineRule="auto"/>
        <w:ind w:left="0"/>
        <w:rPr>
          <w:rFonts w:ascii="Arial" w:hAnsi="Arial" w:cs="Arial"/>
          <w:sz w:val="17"/>
          <w:szCs w:val="17"/>
        </w:rPr>
      </w:pPr>
      <w:r w:rsidRPr="00976DE4">
        <w:rPr>
          <w:sz w:val="27"/>
          <w:szCs w:val="27"/>
        </w:rPr>
        <w:t>Экспонаты не трогать руками.</w:t>
      </w:r>
    </w:p>
    <w:p w:rsidR="00117DDB" w:rsidRPr="00976DE4" w:rsidRDefault="00117DDB" w:rsidP="00117DDB">
      <w:pPr>
        <w:pStyle w:val="a7"/>
        <w:numPr>
          <w:ilvl w:val="0"/>
          <w:numId w:val="2"/>
        </w:numPr>
        <w:shd w:val="clear" w:color="auto" w:fill="FFFFFF"/>
        <w:spacing w:before="0" w:beforeAutospacing="0" w:after="0" w:afterAutospacing="0" w:line="360" w:lineRule="auto"/>
        <w:ind w:left="0"/>
        <w:rPr>
          <w:rFonts w:ascii="Arial" w:hAnsi="Arial" w:cs="Arial"/>
          <w:sz w:val="17"/>
          <w:szCs w:val="17"/>
        </w:rPr>
      </w:pPr>
      <w:r w:rsidRPr="00976DE4">
        <w:rPr>
          <w:sz w:val="27"/>
          <w:szCs w:val="27"/>
        </w:rPr>
        <w:t>Слушая лекцию, стоять полукругом, не мешать экскурсоводу.</w:t>
      </w:r>
    </w:p>
    <w:p w:rsidR="00117DDB" w:rsidRPr="00976DE4" w:rsidRDefault="00117DDB" w:rsidP="00117DDB">
      <w:pPr>
        <w:pStyle w:val="a7"/>
        <w:numPr>
          <w:ilvl w:val="0"/>
          <w:numId w:val="2"/>
        </w:numPr>
        <w:shd w:val="clear" w:color="auto" w:fill="FFFFFF"/>
        <w:spacing w:before="0" w:beforeAutospacing="0" w:after="0" w:afterAutospacing="0" w:line="360" w:lineRule="auto"/>
        <w:ind w:left="0"/>
        <w:rPr>
          <w:rFonts w:ascii="Arial" w:hAnsi="Arial" w:cs="Arial"/>
          <w:sz w:val="17"/>
          <w:szCs w:val="17"/>
        </w:rPr>
      </w:pPr>
      <w:r w:rsidRPr="00976DE4">
        <w:rPr>
          <w:sz w:val="27"/>
          <w:szCs w:val="27"/>
        </w:rPr>
        <w:t>В музее не разговаривать.</w:t>
      </w:r>
    </w:p>
    <w:p w:rsidR="00117DDB" w:rsidRPr="006336C8" w:rsidRDefault="00117DDB" w:rsidP="00117DDB">
      <w:pPr>
        <w:pStyle w:val="a7"/>
        <w:numPr>
          <w:ilvl w:val="0"/>
          <w:numId w:val="2"/>
        </w:numPr>
        <w:shd w:val="clear" w:color="auto" w:fill="FFFFFF"/>
        <w:spacing w:before="0" w:beforeAutospacing="0" w:after="0" w:afterAutospacing="0" w:line="360" w:lineRule="auto"/>
        <w:ind w:left="0"/>
        <w:rPr>
          <w:rFonts w:ascii="Arial" w:hAnsi="Arial" w:cs="Arial"/>
          <w:sz w:val="17"/>
          <w:szCs w:val="17"/>
        </w:rPr>
      </w:pPr>
      <w:r w:rsidRPr="006336C8">
        <w:rPr>
          <w:sz w:val="27"/>
          <w:szCs w:val="27"/>
        </w:rPr>
        <w:t>Не пользоваться телефоном и другими гаджетами</w:t>
      </w:r>
      <w:r w:rsidR="006336C8" w:rsidRPr="006336C8">
        <w:rPr>
          <w:sz w:val="27"/>
          <w:szCs w:val="27"/>
        </w:rPr>
        <w:t>,</w:t>
      </w:r>
      <w:r w:rsidR="006336C8">
        <w:rPr>
          <w:sz w:val="27"/>
          <w:szCs w:val="27"/>
        </w:rPr>
        <w:t xml:space="preserve"> </w:t>
      </w:r>
      <w:r w:rsidRPr="006336C8">
        <w:rPr>
          <w:sz w:val="27"/>
          <w:szCs w:val="27"/>
        </w:rPr>
        <w:t>Делать фото только с разрешения.</w:t>
      </w:r>
    </w:p>
    <w:p w:rsidR="00117DDB" w:rsidRPr="00976DE4" w:rsidRDefault="00117DDB" w:rsidP="00117DDB">
      <w:pPr>
        <w:pStyle w:val="a3"/>
        <w:spacing w:line="360" w:lineRule="auto"/>
        <w:jc w:val="both"/>
        <w:rPr>
          <w:rFonts w:ascii="Times New Roman" w:hAnsi="Times New Roman" w:cs="Times New Roman"/>
          <w:b/>
          <w:color w:val="000000"/>
          <w:sz w:val="28"/>
          <w:szCs w:val="28"/>
          <w:shd w:val="clear" w:color="auto" w:fill="FFFFFF"/>
        </w:rPr>
      </w:pPr>
      <w:r w:rsidRPr="009138AD">
        <w:rPr>
          <w:rFonts w:ascii="Times New Roman" w:hAnsi="Times New Roman" w:cs="Times New Roman"/>
          <w:b/>
          <w:color w:val="000000"/>
          <w:sz w:val="28"/>
          <w:szCs w:val="28"/>
          <w:shd w:val="clear" w:color="auto" w:fill="FFFFFF"/>
        </w:rPr>
        <w:t>1 экскурсовод:</w:t>
      </w:r>
      <w:r>
        <w:rPr>
          <w:rFonts w:ascii="Times New Roman" w:hAnsi="Times New Roman" w:cs="Times New Roman"/>
          <w:b/>
          <w:color w:val="000000"/>
          <w:sz w:val="28"/>
          <w:szCs w:val="28"/>
          <w:shd w:val="clear" w:color="auto" w:fill="FFFFFF"/>
        </w:rPr>
        <w:t xml:space="preserve">    </w:t>
      </w:r>
    </w:p>
    <w:p w:rsidR="00117DDB" w:rsidRDefault="00117DDB" w:rsidP="00117DDB">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Итак, мы приглашаем вас на встречу с историей, застывшей в камне.</w:t>
      </w:r>
      <w:r w:rsidRPr="002F0017">
        <w:rPr>
          <w:rFonts w:ascii="Times New Roman" w:eastAsia="Times New Roman" w:hAnsi="Times New Roman" w:cs="Times New Roman"/>
          <w:bCs/>
          <w:iCs/>
          <w:sz w:val="28"/>
          <w:szCs w:val="28"/>
          <w:lang w:eastAsia="ru-RU"/>
        </w:rPr>
        <w:t xml:space="preserve"> Человек живет памятью. В ней хранятся события и люди, история страны и судьбы отдельных личностей. Эта память может быть запечатлена в книгах и картинах, в песнях и памятниках. Памятник – это историческая память народа, который </w:t>
      </w:r>
      <w:r w:rsidRPr="002F0017">
        <w:rPr>
          <w:rFonts w:ascii="Times New Roman" w:eastAsia="Times New Roman" w:hAnsi="Times New Roman" w:cs="Times New Roman"/>
          <w:bCs/>
          <w:iCs/>
          <w:sz w:val="28"/>
          <w:szCs w:val="28"/>
          <w:lang w:eastAsia="ru-RU"/>
        </w:rPr>
        <w:lastRenderedPageBreak/>
        <w:t>жив до тех пор, пока она жива. В камне  вставало прошлое, чтобы рассказать о себе настоящему и будущему.</w:t>
      </w:r>
    </w:p>
    <w:p w:rsidR="00117DDB" w:rsidRDefault="00117DDB" w:rsidP="00117DDB">
      <w:pPr>
        <w:pStyle w:val="a3"/>
        <w:spacing w:line="360" w:lineRule="auto"/>
        <w:jc w:val="both"/>
        <w:rPr>
          <w:rFonts w:ascii="Times New Roman" w:hAnsi="Times New Roman" w:cs="Times New Roman"/>
          <w:b/>
          <w:color w:val="000000"/>
          <w:sz w:val="28"/>
          <w:szCs w:val="28"/>
          <w:shd w:val="clear" w:color="auto" w:fill="FFFFFF"/>
        </w:rPr>
      </w:pPr>
      <w:r>
        <w:rPr>
          <w:rFonts w:ascii="Times New Roman" w:hAnsi="Times New Roman" w:cs="Times New Roman"/>
          <w:b/>
          <w:color w:val="000000"/>
          <w:sz w:val="28"/>
          <w:szCs w:val="28"/>
          <w:shd w:val="clear" w:color="auto" w:fill="FFFFFF"/>
        </w:rPr>
        <w:t>2</w:t>
      </w:r>
      <w:r w:rsidRPr="009138AD">
        <w:rPr>
          <w:rFonts w:ascii="Times New Roman" w:hAnsi="Times New Roman" w:cs="Times New Roman"/>
          <w:b/>
          <w:color w:val="000000"/>
          <w:sz w:val="28"/>
          <w:szCs w:val="28"/>
          <w:shd w:val="clear" w:color="auto" w:fill="FFFFFF"/>
        </w:rPr>
        <w:t xml:space="preserve"> экскурсовод:</w:t>
      </w:r>
    </w:p>
    <w:p w:rsidR="00117DDB" w:rsidRDefault="00117DDB" w:rsidP="00117DDB">
      <w:pPr>
        <w:pStyle w:val="a3"/>
        <w:spacing w:line="360" w:lineRule="auto"/>
        <w:jc w:val="both"/>
        <w:rPr>
          <w:rFonts w:ascii="Times New Roman" w:hAnsi="Times New Roman" w:cs="Times New Roman"/>
          <w:color w:val="000000"/>
          <w:sz w:val="28"/>
          <w:szCs w:val="28"/>
          <w:shd w:val="clear" w:color="auto" w:fill="FFFFFF"/>
        </w:rPr>
      </w:pPr>
      <w:r w:rsidRPr="002F0017">
        <w:rPr>
          <w:rFonts w:ascii="Times New Roman" w:hAnsi="Times New Roman" w:cs="Times New Roman"/>
          <w:color w:val="000000"/>
          <w:sz w:val="28"/>
          <w:szCs w:val="28"/>
          <w:shd w:val="clear" w:color="auto" w:fill="FFFFFF"/>
        </w:rPr>
        <w:t xml:space="preserve">   </w:t>
      </w:r>
      <w:r>
        <w:rPr>
          <w:rFonts w:ascii="Times New Roman" w:eastAsia="Times New Roman" w:hAnsi="Times New Roman" w:cs="Times New Roman"/>
          <w:bCs/>
          <w:iCs/>
          <w:sz w:val="28"/>
          <w:szCs w:val="28"/>
          <w:lang w:eastAsia="ru-RU"/>
        </w:rPr>
        <w:t xml:space="preserve">    </w:t>
      </w:r>
      <w:r w:rsidRPr="00A77D47">
        <w:rPr>
          <w:rFonts w:ascii="Times New Roman" w:hAnsi="Times New Roman" w:cs="Times New Roman"/>
          <w:color w:val="000000"/>
          <w:sz w:val="28"/>
          <w:szCs w:val="28"/>
          <w:shd w:val="clear" w:color="auto" w:fill="FFFFFF"/>
        </w:rPr>
        <w:t>Сегодня нас интересует экспозиция «История памятников станицы Кагальницкой»</w:t>
      </w:r>
      <w:r>
        <w:rPr>
          <w:rFonts w:ascii="Times New Roman" w:hAnsi="Times New Roman" w:cs="Times New Roman"/>
          <w:color w:val="000000"/>
          <w:sz w:val="28"/>
          <w:szCs w:val="28"/>
          <w:shd w:val="clear" w:color="auto" w:fill="FFFFFF"/>
        </w:rPr>
        <w:t>.  Всего на территории Кагальницкого сельского поселения насчитывается  около 1</w:t>
      </w:r>
      <w:r w:rsidR="00732BDE">
        <w:rPr>
          <w:rFonts w:ascii="Times New Roman" w:hAnsi="Times New Roman" w:cs="Times New Roman"/>
          <w:color w:val="000000"/>
          <w:sz w:val="28"/>
          <w:szCs w:val="28"/>
          <w:shd w:val="clear" w:color="auto" w:fill="FFFFFF"/>
        </w:rPr>
        <w:t>0</w:t>
      </w:r>
      <w:r>
        <w:rPr>
          <w:rFonts w:ascii="Times New Roman" w:hAnsi="Times New Roman" w:cs="Times New Roman"/>
          <w:color w:val="000000"/>
          <w:sz w:val="28"/>
          <w:szCs w:val="28"/>
          <w:shd w:val="clear" w:color="auto" w:fill="FFFFFF"/>
        </w:rPr>
        <w:t xml:space="preserve"> памятных мест, которые  связаны с жизнью и подвигом кагальничан. </w:t>
      </w:r>
    </w:p>
    <w:p w:rsidR="00117DDB" w:rsidRPr="00A77D47" w:rsidRDefault="00117DDB" w:rsidP="00117DDB">
      <w:pPr>
        <w:pStyle w:val="a3"/>
        <w:spacing w:line="360" w:lineRule="auto"/>
        <w:jc w:val="both"/>
        <w:rPr>
          <w:rFonts w:ascii="Times New Roman" w:hAnsi="Times New Roman" w:cs="Times New Roman"/>
          <w:color w:val="000000"/>
          <w:sz w:val="28"/>
          <w:szCs w:val="28"/>
          <w:shd w:val="clear" w:color="auto" w:fill="FFFFFF"/>
        </w:rPr>
      </w:pPr>
      <w:r w:rsidRPr="003D4D0B">
        <w:rPr>
          <w:rFonts w:ascii="Times New Roman" w:hAnsi="Times New Roman" w:cs="Times New Roman"/>
          <w:b/>
          <w:color w:val="000000"/>
          <w:sz w:val="28"/>
          <w:szCs w:val="28"/>
          <w:shd w:val="clear" w:color="auto" w:fill="FFFFFF"/>
        </w:rPr>
        <w:t xml:space="preserve">1 </w:t>
      </w:r>
      <w:r w:rsidRPr="009138AD">
        <w:rPr>
          <w:rFonts w:ascii="Times New Roman" w:hAnsi="Times New Roman" w:cs="Times New Roman"/>
          <w:b/>
          <w:color w:val="000000"/>
          <w:sz w:val="28"/>
          <w:szCs w:val="28"/>
          <w:shd w:val="clear" w:color="auto" w:fill="FFFFFF"/>
        </w:rPr>
        <w:t>экскурсовод:</w:t>
      </w:r>
    </w:p>
    <w:p w:rsidR="00117DDB" w:rsidRDefault="00117DDB" w:rsidP="00117DDB">
      <w:pPr>
        <w:pStyle w:val="a3"/>
        <w:spacing w:line="360" w:lineRule="auto"/>
        <w:jc w:val="both"/>
        <w:rPr>
          <w:rFonts w:ascii="Times New Roman" w:hAnsi="Times New Roman" w:cs="Times New Roman"/>
          <w:color w:val="000000"/>
          <w:sz w:val="28"/>
          <w:szCs w:val="28"/>
          <w:shd w:val="clear" w:color="auto" w:fill="FFFFFF"/>
        </w:rPr>
      </w:pPr>
      <w:r w:rsidRPr="002F0017">
        <w:rPr>
          <w:rFonts w:ascii="Times New Roman" w:hAnsi="Times New Roman" w:cs="Times New Roman"/>
          <w:noProof/>
          <w:color w:val="000000"/>
          <w:sz w:val="28"/>
          <w:szCs w:val="28"/>
          <w:lang w:eastAsia="ru-RU"/>
        </w:rPr>
        <w:drawing>
          <wp:anchor distT="0" distB="0" distL="114300" distR="114300" simplePos="0" relativeHeight="251661312" behindDoc="1" locked="0" layoutInCell="1" allowOverlap="1">
            <wp:simplePos x="0" y="0"/>
            <wp:positionH relativeFrom="column">
              <wp:posOffset>45085</wp:posOffset>
            </wp:positionH>
            <wp:positionV relativeFrom="paragraph">
              <wp:posOffset>872490</wp:posOffset>
            </wp:positionV>
            <wp:extent cx="1912620" cy="2110105"/>
            <wp:effectExtent l="38100" t="38100" r="11430" b="23495"/>
            <wp:wrapTight wrapText="bothSides">
              <wp:wrapPolygon edited="0">
                <wp:start x="-430" y="-390"/>
                <wp:lineTo x="-430" y="21841"/>
                <wp:lineTo x="21729" y="21841"/>
                <wp:lineTo x="21729" y="-390"/>
                <wp:lineTo x="-430" y="-390"/>
              </wp:wrapPolygon>
            </wp:wrapTight>
            <wp:docPr id="5" name="Рисунок 4" descr="C:\Documents and Settings\НА\Рабочий стол\МУЗЕЙ\памятник Мосьпанову\могила.jpg"/>
            <wp:cNvGraphicFramePr/>
            <a:graphic xmlns:a="http://schemas.openxmlformats.org/drawingml/2006/main">
              <a:graphicData uri="http://schemas.openxmlformats.org/drawingml/2006/picture">
                <pic:pic xmlns:pic="http://schemas.openxmlformats.org/drawingml/2006/picture">
                  <pic:nvPicPr>
                    <pic:cNvPr id="7169" name="Picture 1" descr="C:\Documents and Settings\НА\Рабочий стол\МУЗЕЙ\памятник Мосьпанову\могила.jpg"/>
                    <pic:cNvPicPr>
                      <a:picLocks noChangeAspect="1" noChangeArrowheads="1"/>
                    </pic:cNvPicPr>
                  </pic:nvPicPr>
                  <pic:blipFill rotWithShape="1">
                    <a:blip r:embed="rId7" cstate="print">
                      <a:lum bright="20000"/>
                      <a:extLst>
                        <a:ext uri="{BEBA8EAE-BF5A-486C-A8C5-ECC9F3942E4B}">
                          <a14:imgProps xmlns:a14="http://schemas.microsoft.com/office/drawing/2010/main">
                            <a14:imgLayer r:embed="rId8">
                              <a14:imgEffect>
                                <a14:saturation sat="0"/>
                              </a14:imgEffect>
                            </a14:imgLayer>
                          </a14:imgProps>
                        </a:ext>
                      </a:extLst>
                    </a:blip>
                    <a:srcRect b="15274"/>
                    <a:stretch/>
                  </pic:blipFill>
                  <pic:spPr bwMode="auto">
                    <a:xfrm>
                      <a:off x="0" y="0"/>
                      <a:ext cx="1912620" cy="2110105"/>
                    </a:xfrm>
                    <a:prstGeom prst="rect">
                      <a:avLst/>
                    </a:prstGeom>
                    <a:noFill/>
                    <a:ln w="38100" cap="flat" cmpd="sng" algn="ctr">
                      <a:solidFill>
                        <a:srgbClr val="C00000"/>
                      </a:solidFill>
                      <a:prstDash val="solid"/>
                      <a:round/>
                      <a:headEnd type="none" w="med" len="med"/>
                      <a:tailEnd type="none" w="med" len="med"/>
                    </a:ln>
                    <a:extLst>
                      <a:ext uri="{53640926-AAD7-44D8-BBD7-CCE9431645EC}">
                        <a14:shadowObscured xmlns:a14="http://schemas.microsoft.com/office/drawing/2010/main"/>
                      </a:ext>
                    </a:extLst>
                  </pic:spPr>
                </pic:pic>
              </a:graphicData>
            </a:graphic>
          </wp:anchor>
        </w:drawing>
      </w:r>
      <w:r>
        <w:rPr>
          <w:rFonts w:ascii="Times New Roman" w:hAnsi="Times New Roman" w:cs="Times New Roman"/>
          <w:b/>
          <w:color w:val="000000"/>
          <w:sz w:val="28"/>
          <w:szCs w:val="28"/>
          <w:shd w:val="clear" w:color="auto" w:fill="FFFFFF"/>
        </w:rPr>
        <w:t xml:space="preserve">     </w:t>
      </w:r>
      <w:r w:rsidRPr="003D4D0B">
        <w:rPr>
          <w:rFonts w:ascii="Times New Roman" w:hAnsi="Times New Roman" w:cs="Times New Roman"/>
          <w:color w:val="000000"/>
          <w:sz w:val="28"/>
          <w:szCs w:val="28"/>
          <w:shd w:val="clear" w:color="auto" w:fill="FFFFFF"/>
        </w:rPr>
        <w:t xml:space="preserve">И начнем мы нашу виртуальную экскурсию с  самых </w:t>
      </w:r>
      <w:r>
        <w:rPr>
          <w:rFonts w:ascii="Times New Roman" w:hAnsi="Times New Roman" w:cs="Times New Roman"/>
          <w:color w:val="000000"/>
          <w:sz w:val="28"/>
          <w:szCs w:val="28"/>
          <w:shd w:val="clear" w:color="auto" w:fill="FFFFFF"/>
        </w:rPr>
        <w:t xml:space="preserve">ранних </w:t>
      </w:r>
      <w:r w:rsidRPr="003D4D0B">
        <w:rPr>
          <w:rFonts w:ascii="Times New Roman" w:hAnsi="Times New Roman" w:cs="Times New Roman"/>
          <w:color w:val="000000"/>
          <w:sz w:val="28"/>
          <w:szCs w:val="28"/>
          <w:shd w:val="clear" w:color="auto" w:fill="FFFFFF"/>
        </w:rPr>
        <w:t xml:space="preserve"> памятников, которые остались лишь в музейных фотоархивах и памяти сторожил станицы</w:t>
      </w:r>
      <w:r>
        <w:rPr>
          <w:rFonts w:ascii="Times New Roman" w:hAnsi="Times New Roman" w:cs="Times New Roman"/>
          <w:color w:val="000000"/>
          <w:sz w:val="28"/>
          <w:szCs w:val="28"/>
          <w:shd w:val="clear" w:color="auto" w:fill="FFFFFF"/>
        </w:rPr>
        <w:t>. В далеком прошлом в   станице было 5 памятников защитникам кагальницкой земли.</w:t>
      </w:r>
    </w:p>
    <w:p w:rsidR="00117DDB" w:rsidRDefault="00117DDB" w:rsidP="00117DDB">
      <w:pPr>
        <w:pStyle w:val="a3"/>
        <w:spacing w:line="360" w:lineRule="auto"/>
        <w:jc w:val="both"/>
        <w:rPr>
          <w:rFonts w:ascii="Times New Roman" w:hAnsi="Times New Roman" w:cs="Times New Roman"/>
          <w:bCs/>
          <w:color w:val="000000"/>
          <w:sz w:val="28"/>
          <w:szCs w:val="28"/>
          <w:shd w:val="clear" w:color="auto" w:fill="FFFFFF"/>
        </w:rPr>
      </w:pPr>
      <w:r w:rsidRPr="00AF3769">
        <w:rPr>
          <w:rFonts w:ascii="Times New Roman" w:hAnsi="Times New Roman" w:cs="Times New Roman"/>
          <w:bCs/>
          <w:color w:val="000000"/>
          <w:sz w:val="28"/>
          <w:szCs w:val="28"/>
          <w:shd w:val="clear" w:color="auto" w:fill="FFFFFF"/>
        </w:rPr>
        <w:t xml:space="preserve">    </w:t>
      </w:r>
      <w:r>
        <w:rPr>
          <w:rFonts w:ascii="Times New Roman" w:hAnsi="Times New Roman" w:cs="Times New Roman"/>
          <w:bCs/>
          <w:color w:val="000000"/>
          <w:sz w:val="28"/>
          <w:szCs w:val="28"/>
          <w:shd w:val="clear" w:color="auto" w:fill="FFFFFF"/>
        </w:rPr>
        <w:t xml:space="preserve"> </w:t>
      </w:r>
      <w:r w:rsidRPr="00AF3769">
        <w:rPr>
          <w:rFonts w:ascii="Times New Roman" w:hAnsi="Times New Roman" w:cs="Times New Roman"/>
          <w:bCs/>
          <w:color w:val="000000"/>
          <w:sz w:val="28"/>
          <w:szCs w:val="28"/>
          <w:shd w:val="clear" w:color="auto" w:fill="FFFFFF"/>
        </w:rPr>
        <w:t xml:space="preserve"> В</w:t>
      </w:r>
      <w:r>
        <w:rPr>
          <w:rFonts w:ascii="Times New Roman" w:hAnsi="Times New Roman" w:cs="Times New Roman"/>
          <w:bCs/>
          <w:color w:val="000000"/>
          <w:sz w:val="28"/>
          <w:szCs w:val="28"/>
          <w:shd w:val="clear" w:color="auto" w:fill="FFFFFF"/>
        </w:rPr>
        <w:t xml:space="preserve"> </w:t>
      </w:r>
      <w:r w:rsidRPr="00AF3769">
        <w:rPr>
          <w:rFonts w:ascii="Times New Roman" w:hAnsi="Times New Roman" w:cs="Times New Roman"/>
          <w:bCs/>
          <w:color w:val="000000"/>
          <w:sz w:val="28"/>
          <w:szCs w:val="28"/>
          <w:shd w:val="clear" w:color="auto" w:fill="FFFFFF"/>
        </w:rPr>
        <w:t xml:space="preserve"> 1945 году установлена Братская могила погибшим воинам при освобождении ст. Кагальницкой в </w:t>
      </w:r>
      <w:r>
        <w:rPr>
          <w:rFonts w:ascii="Times New Roman" w:hAnsi="Times New Roman" w:cs="Times New Roman"/>
          <w:bCs/>
          <w:color w:val="000000"/>
          <w:sz w:val="28"/>
          <w:szCs w:val="28"/>
          <w:shd w:val="clear" w:color="auto" w:fill="FFFFFF"/>
        </w:rPr>
        <w:t xml:space="preserve">феврале </w:t>
      </w:r>
      <w:r w:rsidRPr="00AF3769">
        <w:rPr>
          <w:rFonts w:ascii="Times New Roman" w:hAnsi="Times New Roman" w:cs="Times New Roman"/>
          <w:bCs/>
          <w:color w:val="000000"/>
          <w:sz w:val="28"/>
          <w:szCs w:val="28"/>
          <w:shd w:val="clear" w:color="auto" w:fill="FFFFFF"/>
        </w:rPr>
        <w:t>1943год</w:t>
      </w:r>
      <w:r>
        <w:rPr>
          <w:rFonts w:ascii="Times New Roman" w:hAnsi="Times New Roman" w:cs="Times New Roman"/>
          <w:bCs/>
          <w:color w:val="000000"/>
          <w:sz w:val="28"/>
          <w:szCs w:val="28"/>
          <w:shd w:val="clear" w:color="auto" w:fill="FFFFFF"/>
        </w:rPr>
        <w:t>а</w:t>
      </w:r>
      <w:r w:rsidRPr="00AF3769">
        <w:rPr>
          <w:rFonts w:ascii="Times New Roman" w:hAnsi="Times New Roman" w:cs="Times New Roman"/>
          <w:bCs/>
          <w:color w:val="000000"/>
          <w:sz w:val="28"/>
          <w:szCs w:val="28"/>
          <w:shd w:val="clear" w:color="auto" w:fill="FFFFFF"/>
        </w:rPr>
        <w:t>.  Центром композиции является прямая плита, на</w:t>
      </w:r>
      <w:r>
        <w:rPr>
          <w:rFonts w:ascii="Times New Roman" w:hAnsi="Times New Roman" w:cs="Times New Roman"/>
          <w:bCs/>
          <w:color w:val="000000"/>
          <w:sz w:val="28"/>
          <w:szCs w:val="28"/>
          <w:shd w:val="clear" w:color="auto" w:fill="FFFFFF"/>
        </w:rPr>
        <w:t xml:space="preserve"> </w:t>
      </w:r>
      <w:r w:rsidRPr="00AF3769">
        <w:rPr>
          <w:rFonts w:ascii="Times New Roman" w:hAnsi="Times New Roman" w:cs="Times New Roman"/>
          <w:bCs/>
          <w:color w:val="000000"/>
          <w:sz w:val="28"/>
          <w:szCs w:val="28"/>
          <w:shd w:val="clear" w:color="auto" w:fill="FFFFFF"/>
        </w:rPr>
        <w:t xml:space="preserve">которой изображен крест. Высота памятника 2 м.  </w:t>
      </w:r>
    </w:p>
    <w:p w:rsidR="00117DDB" w:rsidRPr="00AF3769" w:rsidRDefault="00117DDB" w:rsidP="00117DDB">
      <w:pPr>
        <w:pStyle w:val="a3"/>
        <w:spacing w:line="360" w:lineRule="auto"/>
        <w:jc w:val="both"/>
        <w:rPr>
          <w:rFonts w:ascii="Times New Roman" w:hAnsi="Times New Roman" w:cs="Times New Roman"/>
          <w:bCs/>
          <w:color w:val="000000"/>
          <w:sz w:val="28"/>
          <w:szCs w:val="28"/>
          <w:shd w:val="clear" w:color="auto" w:fill="FFFFFF"/>
        </w:rPr>
      </w:pPr>
      <w:r>
        <w:rPr>
          <w:rFonts w:ascii="Times New Roman" w:hAnsi="Times New Roman" w:cs="Times New Roman"/>
          <w:b/>
          <w:bCs/>
          <w:noProof/>
          <w:color w:val="000000"/>
          <w:sz w:val="28"/>
          <w:szCs w:val="28"/>
          <w:shd w:val="clear" w:color="auto" w:fill="FFFFFF"/>
          <w:lang w:eastAsia="ru-RU"/>
        </w:rPr>
        <w:drawing>
          <wp:anchor distT="0" distB="0" distL="114300" distR="114300" simplePos="0" relativeHeight="251682816" behindDoc="1" locked="0" layoutInCell="1" allowOverlap="1">
            <wp:simplePos x="0" y="0"/>
            <wp:positionH relativeFrom="column">
              <wp:posOffset>-2037715</wp:posOffset>
            </wp:positionH>
            <wp:positionV relativeFrom="paragraph">
              <wp:posOffset>1769745</wp:posOffset>
            </wp:positionV>
            <wp:extent cx="1870710" cy="2642235"/>
            <wp:effectExtent l="57150" t="57150" r="34290" b="43815"/>
            <wp:wrapTight wrapText="bothSides">
              <wp:wrapPolygon edited="0">
                <wp:start x="-660" y="-467"/>
                <wp:lineTo x="-660" y="21958"/>
                <wp:lineTo x="21996" y="21958"/>
                <wp:lineTo x="21996" y="-467"/>
                <wp:lineTo x="-660" y="-467"/>
              </wp:wrapPolygon>
            </wp:wrapTight>
            <wp:docPr id="30" name="Рисунок 30" descr="C:\Users\ирина\Desktop\борцам пролетарской революц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ирина\Desktop\борцам пролетарской революции.jpg"/>
                    <pic:cNvPicPr>
                      <a:picLocks noChangeAspect="1" noChangeArrowheads="1"/>
                    </pic:cNvPicPr>
                  </pic:nvPicPr>
                  <pic:blipFill rotWithShape="1">
                    <a:blip r:embed="rId9" cstate="print">
                      <a:extLst>
                        <a:ext uri="{BEBA8EAE-BF5A-486C-A8C5-ECC9F3942E4B}">
                          <a14:imgProps xmlns:a14="http://schemas.microsoft.com/office/drawing/2010/main">
                            <a14:imgLayer r:embed="rId10">
                              <a14:imgEffect>
                                <a14:brightnessContrast bright="20000" contrast="-40000"/>
                              </a14:imgEffect>
                            </a14:imgLayer>
                          </a14:imgProps>
                        </a:ext>
                        <a:ext uri="{28A0092B-C50C-407E-A947-70E740481C1C}">
                          <a14:useLocalDpi xmlns:a14="http://schemas.microsoft.com/office/drawing/2010/main" val="0"/>
                        </a:ext>
                      </a:extLst>
                    </a:blip>
                    <a:srcRect l="9572" t="9220" r="10660" b="29268"/>
                    <a:stretch/>
                  </pic:blipFill>
                  <pic:spPr bwMode="auto">
                    <a:xfrm>
                      <a:off x="0" y="0"/>
                      <a:ext cx="1870710" cy="2642235"/>
                    </a:xfrm>
                    <a:prstGeom prst="rect">
                      <a:avLst/>
                    </a:prstGeom>
                    <a:noFill/>
                    <a:ln w="57150" cap="flat" cmpd="sng" algn="ctr">
                      <a:solidFill>
                        <a:srgbClr val="C00000"/>
                      </a:solidFill>
                      <a:prstDash val="solid"/>
                      <a:round/>
                      <a:headEnd type="none" w="med" len="med"/>
                      <a:tailEnd type="none" w="med" len="med"/>
                    </a:ln>
                    <a:extLst>
                      <a:ext uri="{53640926-AAD7-44D8-BBD7-CCE9431645EC}">
                        <a14:shadowObscured xmlns:a14="http://schemas.microsoft.com/office/drawing/2010/main"/>
                      </a:ext>
                    </a:extLst>
                  </pic:spPr>
                </pic:pic>
              </a:graphicData>
            </a:graphic>
          </wp:anchor>
        </w:drawing>
      </w:r>
      <w:r>
        <w:rPr>
          <w:rFonts w:ascii="Times New Roman" w:hAnsi="Times New Roman" w:cs="Times New Roman"/>
          <w:bCs/>
          <w:noProof/>
          <w:color w:val="000000"/>
          <w:sz w:val="28"/>
          <w:szCs w:val="28"/>
          <w:shd w:val="clear" w:color="auto" w:fill="FFFFFF"/>
          <w:lang w:eastAsia="ru-RU"/>
        </w:rPr>
        <w:drawing>
          <wp:anchor distT="0" distB="0" distL="114300" distR="114300" simplePos="0" relativeHeight="251681792" behindDoc="1" locked="0" layoutInCell="1" allowOverlap="1">
            <wp:simplePos x="0" y="0"/>
            <wp:positionH relativeFrom="column">
              <wp:posOffset>-2039620</wp:posOffset>
            </wp:positionH>
            <wp:positionV relativeFrom="paragraph">
              <wp:posOffset>336550</wp:posOffset>
            </wp:positionV>
            <wp:extent cx="1897380" cy="1308100"/>
            <wp:effectExtent l="57150" t="57150" r="45720" b="44450"/>
            <wp:wrapTight wrapText="bothSides">
              <wp:wrapPolygon edited="0">
                <wp:start x="-651" y="-944"/>
                <wp:lineTo x="-651" y="22334"/>
                <wp:lineTo x="22120" y="22334"/>
                <wp:lineTo x="22120" y="-944"/>
                <wp:lineTo x="-651" y="-944"/>
              </wp:wrapPolygon>
            </wp:wrapTight>
            <wp:docPr id="29" name="Рисунок 29" descr="C:\Users\ирина\Desktop\воинам, павшим за свобождение станиц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рина\Desktop\воинам, павшим за свобождение станицы.jpg"/>
                    <pic:cNvPicPr>
                      <a:picLocks noChangeAspect="1" noChangeArrowheads="1"/>
                    </pic:cNvPicPr>
                  </pic:nvPicPr>
                  <pic:blipFill rotWithShape="1">
                    <a:blip r:embed="rId11" cstate="print">
                      <a:extLst>
                        <a:ext uri="{BEBA8EAE-BF5A-486C-A8C5-ECC9F3942E4B}">
                          <a14:imgProps xmlns:a14="http://schemas.microsoft.com/office/drawing/2010/main">
                            <a14:imgLayer r:embed="rId12">
                              <a14:imgEffect>
                                <a14:saturation sat="0"/>
                              </a14:imgEffect>
                              <a14:imgEffect>
                                <a14:brightnessContrast bright="20000"/>
                              </a14:imgEffect>
                            </a14:imgLayer>
                          </a14:imgProps>
                        </a:ext>
                        <a:ext uri="{28A0092B-C50C-407E-A947-70E740481C1C}">
                          <a14:useLocalDpi xmlns:a14="http://schemas.microsoft.com/office/drawing/2010/main" val="0"/>
                        </a:ext>
                      </a:extLst>
                    </a:blip>
                    <a:srcRect l="15429" t="11297" r="9998" b="13389"/>
                    <a:stretch/>
                  </pic:blipFill>
                  <pic:spPr bwMode="auto">
                    <a:xfrm>
                      <a:off x="0" y="0"/>
                      <a:ext cx="1897380" cy="1308100"/>
                    </a:xfrm>
                    <a:prstGeom prst="rect">
                      <a:avLst/>
                    </a:prstGeom>
                    <a:noFill/>
                    <a:ln w="57150">
                      <a:solidFill>
                        <a:srgbClr val="C00000"/>
                      </a:solidFill>
                    </a:ln>
                    <a:extLst>
                      <a:ext uri="{53640926-AAD7-44D8-BBD7-CCE9431645EC}">
                        <a14:shadowObscured xmlns:a14="http://schemas.microsoft.com/office/drawing/2010/main"/>
                      </a:ext>
                    </a:extLst>
                  </pic:spPr>
                </pic:pic>
              </a:graphicData>
            </a:graphic>
          </wp:anchor>
        </w:drawing>
      </w:r>
      <w:r>
        <w:rPr>
          <w:rFonts w:ascii="Times New Roman" w:hAnsi="Times New Roman" w:cs="Times New Roman"/>
          <w:bCs/>
          <w:color w:val="000000"/>
          <w:sz w:val="28"/>
          <w:szCs w:val="28"/>
          <w:shd w:val="clear" w:color="auto" w:fill="FFFFFF"/>
        </w:rPr>
        <w:t xml:space="preserve">     В память о подвиге воинов-освободителей в центре станицы Кагальницкой был воздвигнут памятник как символ Победы и единства народа. Единственный документ  в архивах школьного музея о данном памятнике  - это фотография, предоставленная ветераном ВОВ   Яковом Гавриловичем Жибцовым.</w:t>
      </w:r>
    </w:p>
    <w:p w:rsidR="00117DDB" w:rsidRPr="00A77D47" w:rsidRDefault="00117DDB" w:rsidP="00117DDB">
      <w:pPr>
        <w:pStyle w:val="a3"/>
        <w:spacing w:line="360" w:lineRule="auto"/>
        <w:jc w:val="both"/>
        <w:rPr>
          <w:rFonts w:ascii="Times New Roman" w:hAnsi="Times New Roman" w:cs="Times New Roman"/>
          <w:color w:val="000000"/>
          <w:sz w:val="28"/>
          <w:szCs w:val="28"/>
          <w:shd w:val="clear" w:color="auto" w:fill="FFFFFF"/>
        </w:rPr>
      </w:pPr>
      <w:r>
        <w:rPr>
          <w:rFonts w:ascii="Times New Roman" w:hAnsi="Times New Roman" w:cs="Times New Roman"/>
          <w:b/>
          <w:color w:val="000000"/>
          <w:sz w:val="28"/>
          <w:szCs w:val="28"/>
          <w:shd w:val="clear" w:color="auto" w:fill="FFFFFF"/>
        </w:rPr>
        <w:t>2</w:t>
      </w:r>
      <w:r w:rsidRPr="003D4D0B">
        <w:rPr>
          <w:rFonts w:ascii="Times New Roman" w:hAnsi="Times New Roman" w:cs="Times New Roman"/>
          <w:b/>
          <w:color w:val="000000"/>
          <w:sz w:val="28"/>
          <w:szCs w:val="28"/>
          <w:shd w:val="clear" w:color="auto" w:fill="FFFFFF"/>
        </w:rPr>
        <w:t xml:space="preserve"> </w:t>
      </w:r>
      <w:r w:rsidRPr="009138AD">
        <w:rPr>
          <w:rFonts w:ascii="Times New Roman" w:hAnsi="Times New Roman" w:cs="Times New Roman"/>
          <w:b/>
          <w:color w:val="000000"/>
          <w:sz w:val="28"/>
          <w:szCs w:val="28"/>
          <w:shd w:val="clear" w:color="auto" w:fill="FFFFFF"/>
        </w:rPr>
        <w:t>экскурсовод:</w:t>
      </w:r>
    </w:p>
    <w:p w:rsidR="00117DDB" w:rsidRDefault="00117DDB" w:rsidP="00117DDB">
      <w:pPr>
        <w:pStyle w:val="a3"/>
        <w:spacing w:line="360" w:lineRule="auto"/>
        <w:jc w:val="both"/>
        <w:rPr>
          <w:rFonts w:ascii="Times New Roman" w:hAnsi="Times New Roman" w:cs="Times New Roman"/>
          <w:bCs/>
          <w:color w:val="000000"/>
          <w:sz w:val="28"/>
          <w:szCs w:val="28"/>
          <w:shd w:val="clear" w:color="auto" w:fill="FFFFFF"/>
        </w:rPr>
      </w:pPr>
      <w:r>
        <w:rPr>
          <w:rFonts w:ascii="Times New Roman" w:hAnsi="Times New Roman" w:cs="Times New Roman"/>
          <w:b/>
          <w:bCs/>
          <w:color w:val="000000"/>
          <w:sz w:val="28"/>
          <w:szCs w:val="28"/>
          <w:shd w:val="clear" w:color="auto" w:fill="FFFFFF"/>
        </w:rPr>
        <w:t xml:space="preserve">    </w:t>
      </w:r>
      <w:r w:rsidRPr="003D4D0B">
        <w:rPr>
          <w:rFonts w:ascii="Times New Roman" w:hAnsi="Times New Roman" w:cs="Times New Roman"/>
          <w:bCs/>
          <w:color w:val="000000"/>
          <w:sz w:val="28"/>
          <w:szCs w:val="28"/>
          <w:shd w:val="clear" w:color="auto" w:fill="FFFFFF"/>
        </w:rPr>
        <w:t xml:space="preserve">В 1918 году в период освобождения станицы Кагальницкой от белогвардейских банд были убиты партизаны и похоронены в 1918 году. Партизанским отрядом руководил матрос Середа, которого в </w:t>
      </w:r>
      <w:r w:rsidRPr="003D4D0B">
        <w:rPr>
          <w:rFonts w:ascii="Times New Roman" w:hAnsi="Times New Roman" w:cs="Times New Roman"/>
          <w:bCs/>
          <w:color w:val="000000"/>
          <w:sz w:val="28"/>
          <w:szCs w:val="28"/>
          <w:shd w:val="clear" w:color="auto" w:fill="FFFFFF"/>
        </w:rPr>
        <w:lastRenderedPageBreak/>
        <w:t xml:space="preserve">период разведки на хуторе Середин Кагальницкого района убили белогвардейцы. Памятник установлен в июне 1956 года Кагальницким  сельским Советом. </w:t>
      </w:r>
    </w:p>
    <w:p w:rsidR="00117DDB" w:rsidRPr="003D4D0B" w:rsidRDefault="00117DDB" w:rsidP="00117DDB">
      <w:pPr>
        <w:pStyle w:val="a3"/>
        <w:spacing w:line="360" w:lineRule="auto"/>
        <w:jc w:val="both"/>
        <w:rPr>
          <w:rFonts w:ascii="Times New Roman" w:hAnsi="Times New Roman" w:cs="Times New Roman"/>
          <w:bCs/>
          <w:color w:val="000000"/>
          <w:sz w:val="28"/>
          <w:szCs w:val="28"/>
          <w:shd w:val="clear" w:color="auto" w:fill="FFFFFF"/>
        </w:rPr>
      </w:pPr>
      <w:r>
        <w:rPr>
          <w:rFonts w:ascii="Times New Roman" w:hAnsi="Times New Roman" w:cs="Times New Roman"/>
          <w:bCs/>
          <w:color w:val="000000"/>
          <w:sz w:val="28"/>
          <w:szCs w:val="28"/>
          <w:shd w:val="clear" w:color="auto" w:fill="FFFFFF"/>
        </w:rPr>
        <w:t xml:space="preserve">     </w:t>
      </w:r>
      <w:r w:rsidRPr="003D4D0B">
        <w:rPr>
          <w:rFonts w:ascii="Times New Roman" w:hAnsi="Times New Roman" w:cs="Times New Roman"/>
          <w:bCs/>
          <w:color w:val="000000"/>
          <w:sz w:val="28"/>
          <w:szCs w:val="28"/>
          <w:shd w:val="clear" w:color="auto" w:fill="FFFFFF"/>
        </w:rPr>
        <w:t xml:space="preserve">Фигура солдата с венком, окрашена под серебро. </w:t>
      </w:r>
      <w:r>
        <w:rPr>
          <w:rFonts w:ascii="Times New Roman" w:hAnsi="Times New Roman" w:cs="Times New Roman"/>
          <w:bCs/>
          <w:color w:val="000000"/>
          <w:sz w:val="28"/>
          <w:szCs w:val="28"/>
          <w:shd w:val="clear" w:color="auto" w:fill="FFFFFF"/>
        </w:rPr>
        <w:t xml:space="preserve"> </w:t>
      </w:r>
      <w:r w:rsidRPr="003D4D0B">
        <w:rPr>
          <w:rFonts w:ascii="Times New Roman" w:hAnsi="Times New Roman" w:cs="Times New Roman"/>
          <w:bCs/>
          <w:color w:val="000000"/>
          <w:sz w:val="28"/>
          <w:szCs w:val="28"/>
          <w:shd w:val="clear" w:color="auto" w:fill="FFFFFF"/>
        </w:rPr>
        <w:t xml:space="preserve"> Высота</w:t>
      </w:r>
      <w:r>
        <w:rPr>
          <w:rFonts w:ascii="Times New Roman" w:hAnsi="Times New Roman" w:cs="Times New Roman"/>
          <w:bCs/>
          <w:color w:val="000000"/>
          <w:sz w:val="28"/>
          <w:szCs w:val="28"/>
          <w:shd w:val="clear" w:color="auto" w:fill="FFFFFF"/>
        </w:rPr>
        <w:t xml:space="preserve"> </w:t>
      </w:r>
      <w:r w:rsidRPr="003D4D0B">
        <w:rPr>
          <w:rFonts w:ascii="Times New Roman" w:hAnsi="Times New Roman" w:cs="Times New Roman"/>
          <w:bCs/>
          <w:color w:val="000000"/>
          <w:sz w:val="28"/>
          <w:szCs w:val="28"/>
          <w:shd w:val="clear" w:color="auto" w:fill="FFFFFF"/>
        </w:rPr>
        <w:t xml:space="preserve"> памятника 5 метров.   На памятнике установлена мемориальная доска, на которой </w:t>
      </w:r>
      <w:r>
        <w:rPr>
          <w:rFonts w:ascii="Times New Roman" w:hAnsi="Times New Roman" w:cs="Times New Roman"/>
          <w:bCs/>
          <w:color w:val="000000"/>
          <w:sz w:val="28"/>
          <w:szCs w:val="28"/>
          <w:shd w:val="clear" w:color="auto" w:fill="FFFFFF"/>
        </w:rPr>
        <w:t>располагалось</w:t>
      </w:r>
      <w:r w:rsidRPr="003D4D0B">
        <w:rPr>
          <w:rFonts w:ascii="Times New Roman" w:hAnsi="Times New Roman" w:cs="Times New Roman"/>
          <w:bCs/>
          <w:color w:val="000000"/>
          <w:sz w:val="28"/>
          <w:szCs w:val="28"/>
          <w:shd w:val="clear" w:color="auto" w:fill="FFFFFF"/>
        </w:rPr>
        <w:t xml:space="preserve"> надпись:</w:t>
      </w:r>
    </w:p>
    <w:p w:rsidR="00117DDB" w:rsidRPr="003D4D0B" w:rsidRDefault="00117DDB" w:rsidP="00117DDB">
      <w:pPr>
        <w:pStyle w:val="a3"/>
        <w:spacing w:line="360" w:lineRule="auto"/>
        <w:jc w:val="both"/>
        <w:rPr>
          <w:rFonts w:ascii="Times New Roman" w:hAnsi="Times New Roman" w:cs="Times New Roman"/>
          <w:bCs/>
          <w:color w:val="000000"/>
          <w:sz w:val="28"/>
          <w:szCs w:val="28"/>
          <w:shd w:val="clear" w:color="auto" w:fill="FFFFFF"/>
        </w:rPr>
      </w:pPr>
      <w:r>
        <w:rPr>
          <w:rFonts w:ascii="Times New Roman" w:hAnsi="Times New Roman" w:cs="Times New Roman"/>
          <w:bCs/>
          <w:color w:val="000000"/>
          <w:sz w:val="28"/>
          <w:szCs w:val="28"/>
          <w:shd w:val="clear" w:color="auto" w:fill="FFFFFF"/>
        </w:rPr>
        <w:t xml:space="preserve">     </w:t>
      </w:r>
      <w:r w:rsidRPr="003D4D0B">
        <w:rPr>
          <w:rFonts w:ascii="Times New Roman" w:hAnsi="Times New Roman" w:cs="Times New Roman"/>
          <w:bCs/>
          <w:color w:val="000000"/>
          <w:sz w:val="28"/>
          <w:szCs w:val="28"/>
          <w:shd w:val="clear" w:color="auto" w:fill="FFFFFF"/>
        </w:rPr>
        <w:t>- «Доблестным борцам пролетарской  Революции, расстрелян</w:t>
      </w:r>
      <w:r>
        <w:rPr>
          <w:rFonts w:ascii="Times New Roman" w:hAnsi="Times New Roman" w:cs="Times New Roman"/>
          <w:bCs/>
          <w:color w:val="000000"/>
          <w:sz w:val="28"/>
          <w:szCs w:val="28"/>
          <w:shd w:val="clear" w:color="auto" w:fill="FFFFFF"/>
        </w:rPr>
        <w:t>ным</w:t>
      </w:r>
      <w:r w:rsidRPr="003D4D0B">
        <w:rPr>
          <w:rFonts w:ascii="Times New Roman" w:hAnsi="Times New Roman" w:cs="Times New Roman"/>
          <w:bCs/>
          <w:color w:val="000000"/>
          <w:sz w:val="28"/>
          <w:szCs w:val="28"/>
          <w:shd w:val="clear" w:color="auto" w:fill="FFFFFF"/>
        </w:rPr>
        <w:t xml:space="preserve">  белобандитами в 1918-1919 гг. </w:t>
      </w:r>
      <w:r>
        <w:rPr>
          <w:rFonts w:ascii="Times New Roman" w:hAnsi="Times New Roman" w:cs="Times New Roman"/>
          <w:bCs/>
          <w:color w:val="000000"/>
          <w:sz w:val="28"/>
          <w:szCs w:val="28"/>
          <w:shd w:val="clear" w:color="auto" w:fill="FFFFFF"/>
        </w:rPr>
        <w:t>К</w:t>
      </w:r>
      <w:r w:rsidRPr="003D4D0B">
        <w:rPr>
          <w:rFonts w:ascii="Times New Roman" w:hAnsi="Times New Roman" w:cs="Times New Roman"/>
          <w:bCs/>
          <w:color w:val="000000"/>
          <w:sz w:val="28"/>
          <w:szCs w:val="28"/>
          <w:shd w:val="clear" w:color="auto" w:fill="FFFFFF"/>
        </w:rPr>
        <w:t>омандир партизанского отряда и с ним 56 человек рядовых».</w:t>
      </w:r>
    </w:p>
    <w:p w:rsidR="00117DDB" w:rsidRPr="003D4D0B" w:rsidRDefault="00117DDB" w:rsidP="00117DDB">
      <w:pPr>
        <w:pStyle w:val="a3"/>
        <w:spacing w:line="360" w:lineRule="auto"/>
        <w:jc w:val="both"/>
        <w:rPr>
          <w:rFonts w:ascii="Times New Roman" w:hAnsi="Times New Roman" w:cs="Times New Roman"/>
          <w:bCs/>
          <w:color w:val="000000"/>
          <w:sz w:val="28"/>
          <w:szCs w:val="28"/>
          <w:shd w:val="clear" w:color="auto" w:fill="FFFFFF"/>
        </w:rPr>
      </w:pPr>
      <w:r>
        <w:rPr>
          <w:rFonts w:ascii="Times New Roman" w:hAnsi="Times New Roman" w:cs="Times New Roman"/>
          <w:bCs/>
          <w:color w:val="000000"/>
          <w:sz w:val="28"/>
          <w:szCs w:val="28"/>
          <w:shd w:val="clear" w:color="auto" w:fill="FFFFFF"/>
        </w:rPr>
        <w:t xml:space="preserve">      </w:t>
      </w:r>
      <w:r w:rsidRPr="003D4D0B">
        <w:rPr>
          <w:rFonts w:ascii="Times New Roman" w:hAnsi="Times New Roman" w:cs="Times New Roman"/>
          <w:bCs/>
          <w:color w:val="000000"/>
          <w:sz w:val="28"/>
          <w:szCs w:val="28"/>
          <w:shd w:val="clear" w:color="auto" w:fill="FFFFFF"/>
        </w:rPr>
        <w:t>Памятник был изготовлен Харьковской  художественной мастерской  художественного фонда СССР из бетона на железном каркасе.</w:t>
      </w:r>
    </w:p>
    <w:p w:rsidR="00117DDB" w:rsidRDefault="00117DDB" w:rsidP="00117DDB">
      <w:pPr>
        <w:pStyle w:val="a3"/>
        <w:spacing w:line="360" w:lineRule="auto"/>
        <w:jc w:val="both"/>
        <w:rPr>
          <w:rFonts w:ascii="Times New Roman" w:hAnsi="Times New Roman" w:cs="Times New Roman"/>
          <w:b/>
          <w:color w:val="000000"/>
          <w:sz w:val="28"/>
          <w:szCs w:val="28"/>
          <w:shd w:val="clear" w:color="auto" w:fill="FFFFFF"/>
        </w:rPr>
      </w:pPr>
      <w:r>
        <w:rPr>
          <w:rFonts w:ascii="Times New Roman" w:hAnsi="Times New Roman" w:cs="Times New Roman"/>
          <w:b/>
          <w:color w:val="000000"/>
          <w:sz w:val="28"/>
          <w:szCs w:val="28"/>
          <w:shd w:val="clear" w:color="auto" w:fill="FFFFFF"/>
        </w:rPr>
        <w:t xml:space="preserve">       1</w:t>
      </w:r>
      <w:r w:rsidRPr="009138AD">
        <w:rPr>
          <w:rFonts w:ascii="Times New Roman" w:hAnsi="Times New Roman" w:cs="Times New Roman"/>
          <w:b/>
          <w:color w:val="000000"/>
          <w:sz w:val="28"/>
          <w:szCs w:val="28"/>
          <w:shd w:val="clear" w:color="auto" w:fill="FFFFFF"/>
        </w:rPr>
        <w:t xml:space="preserve"> экскурсовод:</w:t>
      </w:r>
    </w:p>
    <w:p w:rsidR="00117DDB" w:rsidRPr="003D4D0B" w:rsidRDefault="00117DDB" w:rsidP="00117DDB">
      <w:pPr>
        <w:pStyle w:val="a3"/>
        <w:spacing w:line="360" w:lineRule="auto"/>
        <w:jc w:val="both"/>
        <w:rPr>
          <w:rFonts w:ascii="Times New Roman CYR" w:hAnsi="Times New Roman CYR" w:cs="Times New Roman CYR"/>
          <w:sz w:val="28"/>
          <w:szCs w:val="28"/>
          <w:shd w:val="clear" w:color="auto" w:fill="FFFFFF"/>
        </w:rPr>
      </w:pPr>
      <w:r>
        <w:rPr>
          <w:rFonts w:ascii="Times New Roman" w:hAnsi="Times New Roman" w:cs="Times New Roman"/>
          <w:noProof/>
          <w:color w:val="000000"/>
          <w:sz w:val="28"/>
          <w:szCs w:val="28"/>
          <w:lang w:eastAsia="ru-RU"/>
        </w:rPr>
        <w:drawing>
          <wp:anchor distT="0" distB="0" distL="114300" distR="114300" simplePos="0" relativeHeight="251659264" behindDoc="1" locked="0" layoutInCell="1" allowOverlap="1">
            <wp:simplePos x="0" y="0"/>
            <wp:positionH relativeFrom="column">
              <wp:posOffset>-1270</wp:posOffset>
            </wp:positionH>
            <wp:positionV relativeFrom="paragraph">
              <wp:posOffset>83820</wp:posOffset>
            </wp:positionV>
            <wp:extent cx="1716405" cy="1759585"/>
            <wp:effectExtent l="57150" t="38100" r="36195" b="12065"/>
            <wp:wrapTight wrapText="bothSides">
              <wp:wrapPolygon edited="0">
                <wp:start x="-719" y="-468"/>
                <wp:lineTo x="-719" y="21748"/>
                <wp:lineTo x="22055" y="21748"/>
                <wp:lineTo x="22055" y="-468"/>
                <wp:lineTo x="-719" y="-468"/>
              </wp:wrapPolygon>
            </wp:wrapTight>
            <wp:docPr id="2" name="Рисунок 2"/>
            <wp:cNvGraphicFramePr/>
            <a:graphic xmlns:a="http://schemas.openxmlformats.org/drawingml/2006/main">
              <a:graphicData uri="http://schemas.openxmlformats.org/drawingml/2006/picture">
                <pic:pic xmlns:pic="http://schemas.openxmlformats.org/drawingml/2006/picture">
                  <pic:nvPicPr>
                    <pic:cNvPr id="4099" name="Picture 3"/>
                    <pic:cNvPicPr>
                      <a:picLocks noChangeAspect="1" noChangeArrowheads="1"/>
                    </pic:cNvPicPr>
                  </pic:nvPicPr>
                  <pic:blipFill>
                    <a:blip r:embed="rId13" cstate="print"/>
                    <a:srcRect b="31438"/>
                    <a:stretch>
                      <a:fillRect/>
                    </a:stretch>
                  </pic:blipFill>
                  <pic:spPr bwMode="auto">
                    <a:xfrm>
                      <a:off x="0" y="0"/>
                      <a:ext cx="1716405" cy="1759585"/>
                    </a:xfrm>
                    <a:prstGeom prst="rect">
                      <a:avLst/>
                    </a:prstGeom>
                    <a:noFill/>
                    <a:ln w="38100">
                      <a:solidFill>
                        <a:srgbClr val="C00000"/>
                      </a:solidFill>
                      <a:miter lim="800000"/>
                      <a:headEnd/>
                      <a:tailEnd/>
                    </a:ln>
                    <a:effectLst/>
                  </pic:spPr>
                </pic:pic>
              </a:graphicData>
            </a:graphic>
          </wp:anchor>
        </w:drawing>
      </w:r>
      <w:r>
        <w:rPr>
          <w:rFonts w:ascii="Times New Roman" w:hAnsi="Times New Roman" w:cs="Times New Roman"/>
          <w:color w:val="000000"/>
          <w:sz w:val="28"/>
          <w:szCs w:val="28"/>
          <w:shd w:val="clear" w:color="auto" w:fill="FFFFFF"/>
        </w:rPr>
        <w:t xml:space="preserve">   Следующий экспонат музейной комнаты – братская могила воинам, погибшим в годы Великой Отечественной войны.</w:t>
      </w:r>
      <w:r>
        <w:rPr>
          <w:rFonts w:ascii="Times New Roman" w:hAnsi="Times New Roman" w:cs="Times New Roman"/>
          <w:b/>
          <w:bCs/>
          <w:sz w:val="28"/>
          <w:szCs w:val="28"/>
        </w:rPr>
        <w:t xml:space="preserve">     </w:t>
      </w:r>
      <w:r w:rsidRPr="003D4D0B">
        <w:rPr>
          <w:rFonts w:ascii="Times New Roman" w:hAnsi="Times New Roman" w:cs="Times New Roman"/>
          <w:b/>
          <w:bCs/>
          <w:sz w:val="28"/>
          <w:szCs w:val="28"/>
        </w:rPr>
        <w:t xml:space="preserve"> </w:t>
      </w:r>
      <w:r w:rsidRPr="002419FB">
        <w:rPr>
          <w:rFonts w:ascii="Times New Roman" w:hAnsi="Times New Roman" w:cs="Times New Roman"/>
          <w:bCs/>
          <w:sz w:val="28"/>
          <w:szCs w:val="28"/>
        </w:rPr>
        <w:t>В братской</w:t>
      </w:r>
      <w:r w:rsidRPr="003D4D0B">
        <w:rPr>
          <w:rFonts w:ascii="Times New Roman" w:hAnsi="Times New Roman" w:cs="Times New Roman"/>
          <w:b/>
          <w:bCs/>
          <w:sz w:val="28"/>
          <w:szCs w:val="28"/>
        </w:rPr>
        <w:t xml:space="preserve">  </w:t>
      </w:r>
      <w:r w:rsidRPr="003D4D0B">
        <w:rPr>
          <w:rFonts w:ascii="Times New Roman" w:hAnsi="Times New Roman" w:cs="Times New Roman"/>
          <w:bCs/>
          <w:sz w:val="28"/>
          <w:szCs w:val="28"/>
        </w:rPr>
        <w:t>могиле</w:t>
      </w:r>
      <w:r>
        <w:rPr>
          <w:rFonts w:ascii="Times New Roman" w:hAnsi="Times New Roman" w:cs="Times New Roman"/>
          <w:bCs/>
          <w:sz w:val="28"/>
          <w:szCs w:val="28"/>
        </w:rPr>
        <w:t xml:space="preserve"> было</w:t>
      </w:r>
      <w:r w:rsidRPr="003D4D0B">
        <w:rPr>
          <w:rFonts w:ascii="Times New Roman" w:hAnsi="Times New Roman" w:cs="Times New Roman"/>
          <w:bCs/>
          <w:sz w:val="28"/>
          <w:szCs w:val="28"/>
        </w:rPr>
        <w:t xml:space="preserve"> захоронено   15 человек, из них:    Огнева Нина Дмитриевна старший военфельдшер, зубной врач 1915 года рождения, уроженка села Манино, Ключевского района Воронежской области. Орденова Александра Ивановна военврач 3 ранга, командир взвода 1917 года рождения. Красноармеец Пугачев Николай Петрович  убит 03.02.1943года.  Лебедев Василий Григорьевич 1924 года рождения.</w:t>
      </w:r>
      <w:r w:rsidRPr="003D4D0B">
        <w:rPr>
          <w:rFonts w:ascii="Times New Roman CYR" w:hAnsi="Times New Roman CYR" w:cs="Times New Roman CYR"/>
          <w:bCs/>
          <w:sz w:val="28"/>
          <w:szCs w:val="28"/>
          <w:shd w:val="clear" w:color="auto" w:fill="FFFFFF"/>
        </w:rPr>
        <w:t xml:space="preserve">      Из неустановленных фамилий</w:t>
      </w:r>
      <w:r>
        <w:rPr>
          <w:rFonts w:ascii="Times New Roman CYR" w:hAnsi="Times New Roman CYR" w:cs="Times New Roman CYR"/>
          <w:bCs/>
          <w:sz w:val="28"/>
          <w:szCs w:val="28"/>
          <w:shd w:val="clear" w:color="auto" w:fill="FFFFFF"/>
        </w:rPr>
        <w:t>:</w:t>
      </w:r>
      <w:r w:rsidRPr="003D4D0B">
        <w:rPr>
          <w:rFonts w:ascii="Times New Roman CYR" w:hAnsi="Times New Roman CYR" w:cs="Times New Roman CYR"/>
          <w:bCs/>
          <w:sz w:val="28"/>
          <w:szCs w:val="28"/>
          <w:shd w:val="clear" w:color="auto" w:fill="FFFFFF"/>
        </w:rPr>
        <w:t xml:space="preserve"> </w:t>
      </w:r>
      <w:r>
        <w:rPr>
          <w:rFonts w:ascii="Times New Roman CYR" w:hAnsi="Times New Roman CYR" w:cs="Times New Roman CYR"/>
          <w:bCs/>
          <w:sz w:val="28"/>
          <w:szCs w:val="28"/>
          <w:shd w:val="clear" w:color="auto" w:fill="FFFFFF"/>
        </w:rPr>
        <w:t xml:space="preserve">3 </w:t>
      </w:r>
      <w:r w:rsidRPr="003D4D0B">
        <w:rPr>
          <w:rFonts w:ascii="Times New Roman CYR" w:hAnsi="Times New Roman CYR" w:cs="Times New Roman CYR"/>
          <w:bCs/>
          <w:sz w:val="28"/>
          <w:szCs w:val="28"/>
          <w:shd w:val="clear" w:color="auto" w:fill="FFFFFF"/>
        </w:rPr>
        <w:t>офицер</w:t>
      </w:r>
      <w:r>
        <w:rPr>
          <w:rFonts w:ascii="Times New Roman CYR" w:hAnsi="Times New Roman CYR" w:cs="Times New Roman CYR"/>
          <w:bCs/>
          <w:sz w:val="28"/>
          <w:szCs w:val="28"/>
          <w:shd w:val="clear" w:color="auto" w:fill="FFFFFF"/>
        </w:rPr>
        <w:t>а</w:t>
      </w:r>
      <w:r w:rsidRPr="003D4D0B">
        <w:rPr>
          <w:rFonts w:ascii="Times New Roman CYR" w:hAnsi="Times New Roman CYR" w:cs="Times New Roman CYR"/>
          <w:bCs/>
          <w:sz w:val="28"/>
          <w:szCs w:val="28"/>
          <w:shd w:val="clear" w:color="auto" w:fill="FFFFFF"/>
        </w:rPr>
        <w:t xml:space="preserve">, </w:t>
      </w:r>
      <w:r>
        <w:rPr>
          <w:rFonts w:ascii="Times New Roman CYR" w:hAnsi="Times New Roman CYR" w:cs="Times New Roman CYR"/>
          <w:bCs/>
          <w:sz w:val="28"/>
          <w:szCs w:val="28"/>
          <w:shd w:val="clear" w:color="auto" w:fill="FFFFFF"/>
        </w:rPr>
        <w:t xml:space="preserve">8 </w:t>
      </w:r>
      <w:r w:rsidRPr="003D4D0B">
        <w:rPr>
          <w:rFonts w:ascii="Times New Roman CYR" w:hAnsi="Times New Roman CYR" w:cs="Times New Roman CYR"/>
          <w:bCs/>
          <w:sz w:val="28"/>
          <w:szCs w:val="28"/>
          <w:shd w:val="clear" w:color="auto" w:fill="FFFFFF"/>
        </w:rPr>
        <w:t>рядовых</w:t>
      </w:r>
      <w:r>
        <w:rPr>
          <w:rFonts w:ascii="Times New Roman CYR" w:hAnsi="Times New Roman CYR" w:cs="Times New Roman CYR"/>
          <w:bCs/>
          <w:sz w:val="28"/>
          <w:szCs w:val="28"/>
          <w:shd w:val="clear" w:color="auto" w:fill="FFFFFF"/>
        </w:rPr>
        <w:t>.</w:t>
      </w:r>
      <w:r w:rsidRPr="003D4D0B">
        <w:rPr>
          <w:rFonts w:ascii="Times New Roman CYR" w:hAnsi="Times New Roman CYR" w:cs="Times New Roman CYR"/>
          <w:bCs/>
          <w:sz w:val="28"/>
          <w:szCs w:val="28"/>
          <w:shd w:val="clear" w:color="auto" w:fill="FFFFFF"/>
        </w:rPr>
        <w:t xml:space="preserve">   По родам войск установлено: </w:t>
      </w:r>
      <w:r>
        <w:rPr>
          <w:rFonts w:ascii="Times New Roman CYR" w:hAnsi="Times New Roman CYR" w:cs="Times New Roman CYR"/>
          <w:bCs/>
          <w:sz w:val="28"/>
          <w:szCs w:val="28"/>
          <w:shd w:val="clear" w:color="auto" w:fill="FFFFFF"/>
        </w:rPr>
        <w:t xml:space="preserve">2 </w:t>
      </w:r>
      <w:r w:rsidRPr="003D4D0B">
        <w:rPr>
          <w:rFonts w:ascii="Times New Roman CYR" w:hAnsi="Times New Roman CYR" w:cs="Times New Roman CYR"/>
          <w:bCs/>
          <w:sz w:val="28"/>
          <w:szCs w:val="28"/>
          <w:shd w:val="clear" w:color="auto" w:fill="FFFFFF"/>
        </w:rPr>
        <w:t>офицер</w:t>
      </w:r>
      <w:r>
        <w:rPr>
          <w:rFonts w:ascii="Times New Roman CYR" w:hAnsi="Times New Roman CYR" w:cs="Times New Roman CYR"/>
          <w:bCs/>
          <w:sz w:val="28"/>
          <w:szCs w:val="28"/>
          <w:shd w:val="clear" w:color="auto" w:fill="FFFFFF"/>
        </w:rPr>
        <w:t>а</w:t>
      </w:r>
      <w:r w:rsidRPr="003D4D0B">
        <w:rPr>
          <w:rFonts w:ascii="Times New Roman CYR" w:hAnsi="Times New Roman CYR" w:cs="Times New Roman CYR"/>
          <w:bCs/>
          <w:sz w:val="28"/>
          <w:szCs w:val="28"/>
          <w:shd w:val="clear" w:color="auto" w:fill="FFFFFF"/>
        </w:rPr>
        <w:t>-автомобилист</w:t>
      </w:r>
      <w:r>
        <w:rPr>
          <w:rFonts w:ascii="Times New Roman CYR" w:hAnsi="Times New Roman CYR" w:cs="Times New Roman CYR"/>
          <w:bCs/>
          <w:sz w:val="28"/>
          <w:szCs w:val="28"/>
          <w:shd w:val="clear" w:color="auto" w:fill="FFFFFF"/>
        </w:rPr>
        <w:t>а;</w:t>
      </w:r>
      <w:r w:rsidRPr="003D4D0B">
        <w:rPr>
          <w:rFonts w:ascii="Times New Roman CYR" w:hAnsi="Times New Roman CYR" w:cs="Times New Roman CYR"/>
          <w:bCs/>
          <w:sz w:val="28"/>
          <w:szCs w:val="28"/>
          <w:shd w:val="clear" w:color="auto" w:fill="FFFFFF"/>
        </w:rPr>
        <w:t xml:space="preserve">  </w:t>
      </w:r>
      <w:r>
        <w:rPr>
          <w:rFonts w:ascii="Times New Roman CYR" w:hAnsi="Times New Roman CYR" w:cs="Times New Roman CYR"/>
          <w:bCs/>
          <w:sz w:val="28"/>
          <w:szCs w:val="28"/>
          <w:shd w:val="clear" w:color="auto" w:fill="FFFFFF"/>
        </w:rPr>
        <w:t xml:space="preserve">  с</w:t>
      </w:r>
      <w:r w:rsidRPr="003D4D0B">
        <w:rPr>
          <w:rFonts w:ascii="Times New Roman CYR" w:hAnsi="Times New Roman CYR" w:cs="Times New Roman CYR"/>
          <w:bCs/>
          <w:sz w:val="28"/>
          <w:szCs w:val="28"/>
          <w:shd w:val="clear" w:color="auto" w:fill="FFFFFF"/>
        </w:rPr>
        <w:t>тарший лейтенант</w:t>
      </w:r>
      <w:r>
        <w:rPr>
          <w:rFonts w:ascii="Times New Roman CYR" w:hAnsi="Times New Roman CYR" w:cs="Times New Roman CYR"/>
          <w:bCs/>
          <w:sz w:val="28"/>
          <w:szCs w:val="28"/>
          <w:shd w:val="clear" w:color="auto" w:fill="FFFFFF"/>
        </w:rPr>
        <w:t xml:space="preserve"> </w:t>
      </w:r>
      <w:r w:rsidRPr="003D4D0B">
        <w:rPr>
          <w:rFonts w:ascii="Times New Roman CYR" w:hAnsi="Times New Roman CYR" w:cs="Times New Roman CYR"/>
          <w:bCs/>
          <w:sz w:val="28"/>
          <w:szCs w:val="28"/>
          <w:shd w:val="clear" w:color="auto" w:fill="FFFFFF"/>
        </w:rPr>
        <w:t xml:space="preserve"> и </w:t>
      </w:r>
      <w:r>
        <w:rPr>
          <w:rFonts w:ascii="Times New Roman CYR" w:hAnsi="Times New Roman CYR" w:cs="Times New Roman CYR"/>
          <w:bCs/>
          <w:sz w:val="28"/>
          <w:szCs w:val="28"/>
          <w:shd w:val="clear" w:color="auto" w:fill="FFFFFF"/>
        </w:rPr>
        <w:t xml:space="preserve">14 </w:t>
      </w:r>
      <w:r w:rsidRPr="003D4D0B">
        <w:rPr>
          <w:rFonts w:ascii="Times New Roman CYR" w:hAnsi="Times New Roman CYR" w:cs="Times New Roman CYR"/>
          <w:bCs/>
          <w:sz w:val="28"/>
          <w:szCs w:val="28"/>
          <w:shd w:val="clear" w:color="auto" w:fill="FFFFFF"/>
        </w:rPr>
        <w:t>лейтенант</w:t>
      </w:r>
      <w:r>
        <w:rPr>
          <w:rFonts w:ascii="Times New Roman CYR" w:hAnsi="Times New Roman CYR" w:cs="Times New Roman CYR"/>
          <w:bCs/>
          <w:sz w:val="28"/>
          <w:szCs w:val="28"/>
          <w:shd w:val="clear" w:color="auto" w:fill="FFFFFF"/>
        </w:rPr>
        <w:t>ов;</w:t>
      </w:r>
      <w:r w:rsidRPr="003D4D0B">
        <w:rPr>
          <w:rFonts w:ascii="Times New Roman CYR" w:hAnsi="Times New Roman CYR" w:cs="Times New Roman CYR"/>
          <w:bCs/>
          <w:sz w:val="28"/>
          <w:szCs w:val="28"/>
          <w:shd w:val="clear" w:color="auto" w:fill="FFFFFF"/>
        </w:rPr>
        <w:t xml:space="preserve"> </w:t>
      </w:r>
      <w:r>
        <w:rPr>
          <w:rFonts w:ascii="Times New Roman CYR" w:hAnsi="Times New Roman CYR" w:cs="Times New Roman CYR"/>
          <w:bCs/>
          <w:sz w:val="28"/>
          <w:szCs w:val="28"/>
          <w:shd w:val="clear" w:color="auto" w:fill="FFFFFF"/>
        </w:rPr>
        <w:t xml:space="preserve">2 </w:t>
      </w:r>
      <w:r w:rsidRPr="003D4D0B">
        <w:rPr>
          <w:rFonts w:ascii="Times New Roman CYR" w:hAnsi="Times New Roman CYR" w:cs="Times New Roman CYR"/>
          <w:bCs/>
          <w:sz w:val="28"/>
          <w:szCs w:val="28"/>
          <w:shd w:val="clear" w:color="auto" w:fill="FFFFFF"/>
        </w:rPr>
        <w:t>рядовых. Артиллеристов</w:t>
      </w:r>
      <w:r>
        <w:rPr>
          <w:rFonts w:ascii="Times New Roman CYR" w:hAnsi="Times New Roman CYR" w:cs="Times New Roman CYR"/>
          <w:bCs/>
          <w:sz w:val="28"/>
          <w:szCs w:val="28"/>
          <w:shd w:val="clear" w:color="auto" w:fill="FFFFFF"/>
        </w:rPr>
        <w:t>:</w:t>
      </w:r>
      <w:r w:rsidRPr="003D4D0B">
        <w:rPr>
          <w:rFonts w:ascii="Times New Roman CYR" w:hAnsi="Times New Roman CYR" w:cs="Times New Roman CYR"/>
          <w:bCs/>
          <w:sz w:val="28"/>
          <w:szCs w:val="28"/>
          <w:shd w:val="clear" w:color="auto" w:fill="FFFFFF"/>
        </w:rPr>
        <w:t xml:space="preserve"> офицер старший</w:t>
      </w:r>
      <w:r>
        <w:rPr>
          <w:rFonts w:ascii="Times New Roman CYR" w:hAnsi="Times New Roman CYR" w:cs="Times New Roman CYR"/>
          <w:bCs/>
          <w:sz w:val="28"/>
          <w:szCs w:val="28"/>
          <w:shd w:val="clear" w:color="auto" w:fill="FFFFFF"/>
        </w:rPr>
        <w:t xml:space="preserve"> лейтенант, рядовой, парашютист</w:t>
      </w:r>
      <w:r w:rsidRPr="003D4D0B">
        <w:rPr>
          <w:rFonts w:ascii="Times New Roman CYR" w:hAnsi="Times New Roman CYR" w:cs="Times New Roman CYR"/>
          <w:bCs/>
          <w:sz w:val="28"/>
          <w:szCs w:val="28"/>
          <w:shd w:val="clear" w:color="auto" w:fill="FFFFFF"/>
        </w:rPr>
        <w:t>.</w:t>
      </w:r>
    </w:p>
    <w:p w:rsidR="00117DDB" w:rsidRPr="003D4D0B" w:rsidRDefault="00117DDB" w:rsidP="00117DDB">
      <w:pPr>
        <w:pStyle w:val="a3"/>
        <w:spacing w:line="360" w:lineRule="auto"/>
        <w:jc w:val="both"/>
        <w:rPr>
          <w:rFonts w:ascii="Times New Roman CYR" w:hAnsi="Times New Roman CYR" w:cs="Times New Roman CYR"/>
          <w:sz w:val="28"/>
          <w:szCs w:val="28"/>
          <w:shd w:val="clear" w:color="auto" w:fill="FFFFFF"/>
        </w:rPr>
      </w:pPr>
      <w:r w:rsidRPr="003D4D0B">
        <w:rPr>
          <w:rFonts w:ascii="Times New Roman CYR" w:hAnsi="Times New Roman CYR" w:cs="Times New Roman CYR"/>
          <w:bCs/>
          <w:sz w:val="28"/>
          <w:szCs w:val="28"/>
          <w:shd w:val="clear" w:color="auto" w:fill="FFFFFF"/>
        </w:rPr>
        <w:t xml:space="preserve">       Памятник  установлен колхозом имени «Калинина» в июле </w:t>
      </w:r>
      <w:r>
        <w:rPr>
          <w:rFonts w:ascii="Times New Roman CYR" w:hAnsi="Times New Roman CYR" w:cs="Times New Roman CYR"/>
          <w:bCs/>
          <w:sz w:val="28"/>
          <w:szCs w:val="28"/>
          <w:shd w:val="clear" w:color="auto" w:fill="FFFFFF"/>
        </w:rPr>
        <w:t xml:space="preserve"> </w:t>
      </w:r>
      <w:r w:rsidRPr="003D4D0B">
        <w:rPr>
          <w:rFonts w:ascii="Times New Roman CYR" w:hAnsi="Times New Roman CYR" w:cs="Times New Roman CYR"/>
          <w:bCs/>
          <w:sz w:val="28"/>
          <w:szCs w:val="28"/>
          <w:shd w:val="clear" w:color="auto" w:fill="FFFFFF"/>
        </w:rPr>
        <w:t xml:space="preserve"> 1956года.   Фигура женщины с венком, окрашена под золото. Высота 2 метра 80 сантиметров. Памятник изготовлен Ростовской художественной мастерской художественного фонда СССР из материала: бетона на  железном каркасе.</w:t>
      </w:r>
    </w:p>
    <w:p w:rsidR="00117DDB" w:rsidRDefault="00117DDB" w:rsidP="00117DDB">
      <w:pPr>
        <w:pStyle w:val="a3"/>
        <w:spacing w:line="360" w:lineRule="auto"/>
        <w:jc w:val="both"/>
        <w:rPr>
          <w:rFonts w:ascii="Times New Roman CYR" w:hAnsi="Times New Roman CYR" w:cs="Times New Roman CYR"/>
          <w:sz w:val="28"/>
          <w:szCs w:val="28"/>
          <w:shd w:val="clear" w:color="auto" w:fill="FFFFFF"/>
        </w:rPr>
      </w:pPr>
      <w:r w:rsidRPr="003D4D0B">
        <w:rPr>
          <w:rFonts w:ascii="Times New Roman CYR" w:hAnsi="Times New Roman CYR" w:cs="Times New Roman CYR"/>
          <w:bCs/>
          <w:sz w:val="28"/>
          <w:szCs w:val="28"/>
          <w:shd w:val="clear" w:color="auto" w:fill="FFFFFF"/>
        </w:rPr>
        <w:lastRenderedPageBreak/>
        <w:t xml:space="preserve">               На памятнике была установлена мемориальная доска, на которой сделана надпись: «Вечная слава героям, павшим в боях за свободу и независимость нашей Родины».</w:t>
      </w:r>
      <w:r w:rsidRPr="003D4D0B">
        <w:rPr>
          <w:rFonts w:ascii="Times New Roman CYR" w:hAnsi="Times New Roman CYR" w:cs="Times New Roman CYR"/>
          <w:sz w:val="28"/>
          <w:szCs w:val="28"/>
          <w:shd w:val="clear" w:color="auto" w:fill="FFFFFF"/>
        </w:rPr>
        <w:t xml:space="preserve"> </w:t>
      </w:r>
    </w:p>
    <w:p w:rsidR="00117DDB" w:rsidRDefault="00117DDB" w:rsidP="00117DDB">
      <w:pPr>
        <w:pStyle w:val="a3"/>
        <w:spacing w:line="360" w:lineRule="auto"/>
        <w:jc w:val="both"/>
        <w:rPr>
          <w:rFonts w:ascii="Times New Roman" w:hAnsi="Times New Roman" w:cs="Times New Roman"/>
          <w:b/>
          <w:color w:val="000000"/>
          <w:sz w:val="28"/>
          <w:szCs w:val="28"/>
          <w:shd w:val="clear" w:color="auto" w:fill="FFFFFF"/>
        </w:rPr>
      </w:pPr>
      <w:r>
        <w:rPr>
          <w:rFonts w:ascii="Times New Roman" w:hAnsi="Times New Roman" w:cs="Times New Roman"/>
          <w:b/>
          <w:color w:val="000000"/>
          <w:sz w:val="28"/>
          <w:szCs w:val="28"/>
          <w:shd w:val="clear" w:color="auto" w:fill="FFFFFF"/>
        </w:rPr>
        <w:t>2</w:t>
      </w:r>
      <w:r w:rsidRPr="009138AD">
        <w:rPr>
          <w:rFonts w:ascii="Times New Roman" w:hAnsi="Times New Roman" w:cs="Times New Roman"/>
          <w:b/>
          <w:color w:val="000000"/>
          <w:sz w:val="28"/>
          <w:szCs w:val="28"/>
          <w:shd w:val="clear" w:color="auto" w:fill="FFFFFF"/>
        </w:rPr>
        <w:t xml:space="preserve"> экскурсовод:</w:t>
      </w:r>
    </w:p>
    <w:p w:rsidR="00117DDB" w:rsidRPr="002419FB" w:rsidRDefault="00117DDB" w:rsidP="00117DDB">
      <w:pPr>
        <w:pStyle w:val="a3"/>
        <w:spacing w:line="360" w:lineRule="auto"/>
        <w:jc w:val="both"/>
        <w:rPr>
          <w:rFonts w:ascii="Times New Roman" w:hAnsi="Times New Roman" w:cs="Times New Roman"/>
          <w:sz w:val="28"/>
          <w:szCs w:val="28"/>
        </w:rPr>
      </w:pPr>
      <w:r>
        <w:rPr>
          <w:rFonts w:ascii="Times New Roman" w:hAnsi="Times New Roman" w:cs="Times New Roman"/>
          <w:bCs/>
          <w:noProof/>
          <w:sz w:val="28"/>
          <w:szCs w:val="28"/>
          <w:lang w:eastAsia="ru-RU"/>
        </w:rPr>
        <w:drawing>
          <wp:anchor distT="0" distB="0" distL="114300" distR="114300" simplePos="0" relativeHeight="251660288" behindDoc="1" locked="0" layoutInCell="1" allowOverlap="1">
            <wp:simplePos x="0" y="0"/>
            <wp:positionH relativeFrom="column">
              <wp:posOffset>8255</wp:posOffset>
            </wp:positionH>
            <wp:positionV relativeFrom="paragraph">
              <wp:posOffset>50800</wp:posOffset>
            </wp:positionV>
            <wp:extent cx="1818005" cy="2235835"/>
            <wp:effectExtent l="38100" t="38100" r="10795" b="12065"/>
            <wp:wrapTight wrapText="bothSides">
              <wp:wrapPolygon edited="0">
                <wp:start x="-453" y="-368"/>
                <wp:lineTo x="-453" y="21717"/>
                <wp:lineTo x="21728" y="21717"/>
                <wp:lineTo x="21728" y="-368"/>
                <wp:lineTo x="-453" y="-368"/>
              </wp:wrapPolygon>
            </wp:wrapTight>
            <wp:docPr id="3" name="Рисунок 3" descr="C:\Documents and Settings\НА\Рабочий стол\МУЗЕЙ\памятник Мосьпанову\у.jpg"/>
            <wp:cNvGraphicFramePr/>
            <a:graphic xmlns:a="http://schemas.openxmlformats.org/drawingml/2006/main">
              <a:graphicData uri="http://schemas.openxmlformats.org/drawingml/2006/picture">
                <pic:pic xmlns:pic="http://schemas.openxmlformats.org/drawingml/2006/picture">
                  <pic:nvPicPr>
                    <pic:cNvPr id="9217" name="Picture 1" descr="C:\Documents and Settings\НА\Рабочий стол\МУЗЕЙ\памятник Мосьпанову\у.jpg"/>
                    <pic:cNvPicPr>
                      <a:picLocks noChangeAspect="1" noChangeArrowheads="1"/>
                    </pic:cNvPicPr>
                  </pic:nvPicPr>
                  <pic:blipFill>
                    <a:blip r:embed="rId14" cstate="print"/>
                    <a:srcRect b="16839"/>
                    <a:stretch>
                      <a:fillRect/>
                    </a:stretch>
                  </pic:blipFill>
                  <pic:spPr bwMode="auto">
                    <a:xfrm>
                      <a:off x="0" y="0"/>
                      <a:ext cx="1818005" cy="2235835"/>
                    </a:xfrm>
                    <a:prstGeom prst="rect">
                      <a:avLst/>
                    </a:prstGeom>
                    <a:noFill/>
                    <a:ln w="38100">
                      <a:solidFill>
                        <a:srgbClr val="C00000"/>
                      </a:solidFill>
                    </a:ln>
                  </pic:spPr>
                </pic:pic>
              </a:graphicData>
            </a:graphic>
          </wp:anchor>
        </w:drawing>
      </w:r>
      <w:r w:rsidRPr="002419FB">
        <w:rPr>
          <w:rFonts w:ascii="Times New Roman" w:hAnsi="Times New Roman" w:cs="Times New Roman"/>
          <w:bCs/>
          <w:sz w:val="28"/>
          <w:szCs w:val="28"/>
        </w:rPr>
        <w:t xml:space="preserve">     В январе – феврале 1943 года в период освобождения станицы Кагальницкой от  немецких оккупантов, были убиты воины Советской Армии, расстреляны немцами граждане коммунисты станицы Кагальницкой.   Погибшие были похоронены в братской могиле.  </w:t>
      </w:r>
    </w:p>
    <w:p w:rsidR="00117DDB" w:rsidRDefault="00117DDB" w:rsidP="00117DDB">
      <w:pPr>
        <w:pStyle w:val="a3"/>
        <w:spacing w:line="360" w:lineRule="auto"/>
        <w:jc w:val="both"/>
        <w:rPr>
          <w:rFonts w:ascii="Times New Roman" w:hAnsi="Times New Roman" w:cs="Times New Roman"/>
          <w:bCs/>
          <w:sz w:val="28"/>
          <w:szCs w:val="28"/>
        </w:rPr>
      </w:pPr>
      <w:r>
        <w:rPr>
          <w:rFonts w:ascii="Times New Roman" w:hAnsi="Times New Roman" w:cs="Times New Roman"/>
          <w:bCs/>
          <w:sz w:val="28"/>
          <w:szCs w:val="28"/>
        </w:rPr>
        <w:t xml:space="preserve">    </w:t>
      </w:r>
      <w:r w:rsidRPr="002419FB">
        <w:rPr>
          <w:rFonts w:ascii="Times New Roman" w:hAnsi="Times New Roman" w:cs="Times New Roman"/>
          <w:bCs/>
          <w:sz w:val="28"/>
          <w:szCs w:val="28"/>
        </w:rPr>
        <w:t>Число захороненных</w:t>
      </w:r>
      <w:r>
        <w:rPr>
          <w:rFonts w:ascii="Times New Roman" w:hAnsi="Times New Roman" w:cs="Times New Roman"/>
          <w:bCs/>
          <w:sz w:val="28"/>
          <w:szCs w:val="28"/>
        </w:rPr>
        <w:t>-</w:t>
      </w:r>
      <w:r w:rsidRPr="002419FB">
        <w:rPr>
          <w:rFonts w:ascii="Times New Roman" w:hAnsi="Times New Roman" w:cs="Times New Roman"/>
          <w:bCs/>
          <w:sz w:val="28"/>
          <w:szCs w:val="28"/>
        </w:rPr>
        <w:t xml:space="preserve"> 20 человек, из них: 13</w:t>
      </w:r>
      <w:r>
        <w:rPr>
          <w:rFonts w:ascii="Times New Roman" w:hAnsi="Times New Roman" w:cs="Times New Roman"/>
          <w:bCs/>
          <w:sz w:val="28"/>
          <w:szCs w:val="28"/>
        </w:rPr>
        <w:t xml:space="preserve"> сержантов и рядовых</w:t>
      </w:r>
      <w:r w:rsidRPr="002419FB">
        <w:rPr>
          <w:rFonts w:ascii="Times New Roman" w:hAnsi="Times New Roman" w:cs="Times New Roman"/>
          <w:bCs/>
          <w:sz w:val="28"/>
          <w:szCs w:val="28"/>
        </w:rPr>
        <w:t>, 7</w:t>
      </w:r>
      <w:r>
        <w:rPr>
          <w:rFonts w:ascii="Times New Roman" w:hAnsi="Times New Roman" w:cs="Times New Roman"/>
          <w:bCs/>
          <w:sz w:val="28"/>
          <w:szCs w:val="28"/>
        </w:rPr>
        <w:t xml:space="preserve"> офицеров.</w:t>
      </w:r>
      <w:r w:rsidRPr="002419FB">
        <w:rPr>
          <w:rFonts w:ascii="Times New Roman" w:hAnsi="Times New Roman" w:cs="Times New Roman"/>
          <w:bCs/>
          <w:sz w:val="28"/>
          <w:szCs w:val="28"/>
        </w:rPr>
        <w:t xml:space="preserve"> </w:t>
      </w:r>
      <w:r>
        <w:rPr>
          <w:rFonts w:ascii="Times New Roman" w:hAnsi="Times New Roman" w:cs="Times New Roman"/>
          <w:bCs/>
          <w:sz w:val="28"/>
          <w:szCs w:val="28"/>
        </w:rPr>
        <w:t>Поисковиками школы</w:t>
      </w:r>
      <w:r w:rsidRPr="002419FB">
        <w:rPr>
          <w:rFonts w:ascii="Times New Roman" w:hAnsi="Times New Roman" w:cs="Times New Roman"/>
          <w:bCs/>
          <w:sz w:val="28"/>
          <w:szCs w:val="28"/>
        </w:rPr>
        <w:t xml:space="preserve">  установлены фамилии</w:t>
      </w:r>
      <w:r>
        <w:rPr>
          <w:rFonts w:ascii="Times New Roman" w:hAnsi="Times New Roman" w:cs="Times New Roman"/>
          <w:bCs/>
          <w:sz w:val="28"/>
          <w:szCs w:val="28"/>
        </w:rPr>
        <w:t xml:space="preserve"> захороненных, которые вы сейчас видите на фотографии. Среди них </w:t>
      </w:r>
      <w:r w:rsidRPr="002419FB">
        <w:rPr>
          <w:rFonts w:ascii="Times New Roman" w:hAnsi="Times New Roman" w:cs="Times New Roman"/>
          <w:bCs/>
          <w:sz w:val="28"/>
          <w:szCs w:val="28"/>
        </w:rPr>
        <w:t>капитан –</w:t>
      </w:r>
      <w:r>
        <w:rPr>
          <w:rFonts w:ascii="Times New Roman" w:hAnsi="Times New Roman" w:cs="Times New Roman"/>
          <w:bCs/>
          <w:sz w:val="28"/>
          <w:szCs w:val="28"/>
        </w:rPr>
        <w:t xml:space="preserve"> </w:t>
      </w:r>
      <w:r w:rsidRPr="002419FB">
        <w:rPr>
          <w:rFonts w:ascii="Times New Roman" w:hAnsi="Times New Roman" w:cs="Times New Roman"/>
          <w:bCs/>
          <w:sz w:val="28"/>
          <w:szCs w:val="28"/>
        </w:rPr>
        <w:t xml:space="preserve">летчик  Герой Советского Союза –Мосьпанов Илья Петрович; </w:t>
      </w:r>
      <w:r>
        <w:rPr>
          <w:rFonts w:ascii="Times New Roman" w:hAnsi="Times New Roman" w:cs="Times New Roman"/>
          <w:bCs/>
          <w:sz w:val="28"/>
          <w:szCs w:val="28"/>
        </w:rPr>
        <w:t>к</w:t>
      </w:r>
      <w:r w:rsidRPr="002419FB">
        <w:rPr>
          <w:rFonts w:ascii="Times New Roman" w:hAnsi="Times New Roman" w:cs="Times New Roman"/>
          <w:bCs/>
          <w:sz w:val="28"/>
          <w:szCs w:val="28"/>
        </w:rPr>
        <w:t xml:space="preserve">омандир стрелковой роты 4 ОСБ 159 ОСБР лейтенант – Криволапов Иван Павлович, </w:t>
      </w:r>
    </w:p>
    <w:p w:rsidR="00117DDB" w:rsidRDefault="00117DDB" w:rsidP="00117DDB">
      <w:pPr>
        <w:pStyle w:val="a3"/>
        <w:spacing w:line="360" w:lineRule="auto"/>
        <w:jc w:val="both"/>
        <w:rPr>
          <w:rFonts w:ascii="Times New Roman" w:hAnsi="Times New Roman" w:cs="Times New Roman"/>
          <w:bCs/>
          <w:sz w:val="28"/>
          <w:szCs w:val="28"/>
        </w:rPr>
      </w:pPr>
      <w:r w:rsidRPr="002419FB">
        <w:rPr>
          <w:rFonts w:ascii="Times New Roman" w:hAnsi="Times New Roman" w:cs="Times New Roman"/>
          <w:bCs/>
          <w:sz w:val="28"/>
          <w:szCs w:val="28"/>
        </w:rPr>
        <w:t xml:space="preserve">          Памятник был установлен в июле 1956 года. Фигура солдата с приспущенным</w:t>
      </w:r>
      <w:r>
        <w:rPr>
          <w:rFonts w:ascii="Times New Roman" w:hAnsi="Times New Roman" w:cs="Times New Roman"/>
          <w:bCs/>
          <w:sz w:val="28"/>
          <w:szCs w:val="28"/>
        </w:rPr>
        <w:t xml:space="preserve">  </w:t>
      </w:r>
      <w:r w:rsidRPr="002419FB">
        <w:rPr>
          <w:rFonts w:ascii="Times New Roman" w:hAnsi="Times New Roman" w:cs="Times New Roman"/>
          <w:bCs/>
          <w:sz w:val="28"/>
          <w:szCs w:val="28"/>
        </w:rPr>
        <w:t>знаменем на урну.</w:t>
      </w:r>
    </w:p>
    <w:p w:rsidR="00117DDB" w:rsidRDefault="00117DDB" w:rsidP="00117DDB">
      <w:pPr>
        <w:pStyle w:val="a3"/>
        <w:spacing w:line="360" w:lineRule="auto"/>
        <w:jc w:val="both"/>
        <w:rPr>
          <w:rFonts w:ascii="Times New Roman" w:hAnsi="Times New Roman" w:cs="Times New Roman"/>
          <w:b/>
          <w:color w:val="000000"/>
          <w:sz w:val="28"/>
          <w:szCs w:val="28"/>
          <w:shd w:val="clear" w:color="auto" w:fill="FFFFFF"/>
        </w:rPr>
      </w:pPr>
      <w:r>
        <w:rPr>
          <w:rFonts w:ascii="Times New Roman" w:hAnsi="Times New Roman" w:cs="Times New Roman"/>
          <w:b/>
          <w:color w:val="000000"/>
          <w:sz w:val="28"/>
          <w:szCs w:val="28"/>
          <w:shd w:val="clear" w:color="auto" w:fill="FFFFFF"/>
        </w:rPr>
        <w:t xml:space="preserve">     1</w:t>
      </w:r>
      <w:r w:rsidRPr="009138AD">
        <w:rPr>
          <w:rFonts w:ascii="Times New Roman" w:hAnsi="Times New Roman" w:cs="Times New Roman"/>
          <w:b/>
          <w:color w:val="000000"/>
          <w:sz w:val="28"/>
          <w:szCs w:val="28"/>
          <w:shd w:val="clear" w:color="auto" w:fill="FFFFFF"/>
        </w:rPr>
        <w:t xml:space="preserve"> экскурсовод:</w:t>
      </w:r>
    </w:p>
    <w:p w:rsidR="00117DDB" w:rsidRPr="002E5B13" w:rsidRDefault="00117DDB" w:rsidP="00117DDB">
      <w:pPr>
        <w:pStyle w:val="a3"/>
        <w:spacing w:line="360" w:lineRule="auto"/>
        <w:jc w:val="both"/>
        <w:rPr>
          <w:rFonts w:ascii="Times New Roman" w:hAnsi="Times New Roman" w:cs="Times New Roman"/>
          <w:sz w:val="28"/>
          <w:szCs w:val="28"/>
          <w:lang w:eastAsia="ru-RU"/>
        </w:rPr>
      </w:pPr>
      <w:r w:rsidRPr="002E5B13">
        <w:rPr>
          <w:lang w:eastAsia="ru-RU"/>
        </w:rPr>
        <w:t xml:space="preserve">    </w:t>
      </w:r>
      <w:r w:rsidRPr="002E5B13">
        <w:rPr>
          <w:rFonts w:ascii="Times New Roman" w:hAnsi="Times New Roman" w:cs="Times New Roman"/>
          <w:sz w:val="28"/>
          <w:szCs w:val="28"/>
          <w:lang w:eastAsia="ru-RU"/>
        </w:rPr>
        <w:t xml:space="preserve">Как вы </w:t>
      </w:r>
      <w:r>
        <w:rPr>
          <w:rFonts w:ascii="Times New Roman" w:hAnsi="Times New Roman" w:cs="Times New Roman"/>
          <w:sz w:val="28"/>
          <w:szCs w:val="28"/>
          <w:lang w:eastAsia="ru-RU"/>
        </w:rPr>
        <w:t>помните</w:t>
      </w:r>
      <w:r w:rsidRPr="002E5B13">
        <w:rPr>
          <w:rFonts w:ascii="Times New Roman" w:hAnsi="Times New Roman" w:cs="Times New Roman"/>
          <w:sz w:val="28"/>
          <w:szCs w:val="28"/>
          <w:lang w:eastAsia="ru-RU"/>
        </w:rPr>
        <w:t xml:space="preserve">, ранее в центре станицы Кагальницкой по переулку Будённовскому находились пять памятников воинам Великой Отечественной войны и Героям Гражданской войны. </w:t>
      </w:r>
    </w:p>
    <w:p w:rsidR="00117DDB" w:rsidRPr="002E5B13" w:rsidRDefault="00117DDB" w:rsidP="00117DDB">
      <w:pPr>
        <w:pStyle w:val="a3"/>
        <w:spacing w:line="360" w:lineRule="auto"/>
        <w:jc w:val="both"/>
        <w:rPr>
          <w:rFonts w:ascii="Times New Roman" w:hAnsi="Times New Roman" w:cs="Times New Roman"/>
          <w:sz w:val="28"/>
          <w:szCs w:val="28"/>
          <w:lang w:eastAsia="ru-RU"/>
        </w:rPr>
      </w:pPr>
      <w:r w:rsidRPr="002E5B13">
        <w:rPr>
          <w:noProof/>
          <w:lang w:eastAsia="ru-RU"/>
        </w:rPr>
        <w:drawing>
          <wp:anchor distT="0" distB="0" distL="114300" distR="114300" simplePos="0" relativeHeight="251672576" behindDoc="1" locked="0" layoutInCell="1" allowOverlap="1">
            <wp:simplePos x="0" y="0"/>
            <wp:positionH relativeFrom="column">
              <wp:posOffset>36830</wp:posOffset>
            </wp:positionH>
            <wp:positionV relativeFrom="paragraph">
              <wp:posOffset>67310</wp:posOffset>
            </wp:positionV>
            <wp:extent cx="2184400" cy="2108200"/>
            <wp:effectExtent l="38100" t="38100" r="25400" b="25400"/>
            <wp:wrapTight wrapText="bothSides">
              <wp:wrapPolygon edited="0">
                <wp:start x="-377" y="-390"/>
                <wp:lineTo x="-377" y="21860"/>
                <wp:lineTo x="21851" y="21860"/>
                <wp:lineTo x="21851" y="-390"/>
                <wp:lineTo x="-377" y="-390"/>
              </wp:wrapPolygon>
            </wp:wrapTight>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84400" cy="2108200"/>
                    </a:xfrm>
                    <a:prstGeom prst="rect">
                      <a:avLst/>
                    </a:prstGeom>
                    <a:noFill/>
                    <a:ln w="38100">
                      <a:solidFill>
                        <a:srgbClr val="C00000"/>
                      </a:solidFill>
                      <a:miter lim="800000"/>
                      <a:headEnd/>
                      <a:tailEnd/>
                    </a:ln>
                    <a:effectLst/>
                  </pic:spPr>
                </pic:pic>
              </a:graphicData>
            </a:graphic>
          </wp:anchor>
        </w:drawing>
      </w:r>
      <w:r w:rsidRPr="002E5B13">
        <w:rPr>
          <w:rFonts w:ascii="Times New Roman" w:hAnsi="Times New Roman" w:cs="Times New Roman"/>
          <w:sz w:val="28"/>
          <w:szCs w:val="28"/>
          <w:lang w:eastAsia="ru-RU"/>
        </w:rPr>
        <w:t xml:space="preserve">      В апреле 1984 года по инициативе РК КПСС Исполнительным комитетом Кагальницкого районного Совета народных депутатов было принято решение о перезахоронении в могилу мемориального комплекса праха воинов Гражданской войны и воинов, погибших  при освобождении станицы Кагальницкой в 1943 году.</w:t>
      </w:r>
    </w:p>
    <w:p w:rsidR="00117DDB" w:rsidRPr="002E5B13" w:rsidRDefault="00117DDB" w:rsidP="00117DDB">
      <w:pPr>
        <w:pStyle w:val="a3"/>
        <w:spacing w:line="360" w:lineRule="auto"/>
        <w:jc w:val="both"/>
        <w:rPr>
          <w:rFonts w:ascii="Times New Roman" w:hAnsi="Times New Roman" w:cs="Times New Roman"/>
          <w:sz w:val="28"/>
          <w:szCs w:val="28"/>
          <w:lang w:eastAsia="ru-RU"/>
        </w:rPr>
      </w:pPr>
      <w:r w:rsidRPr="002E5B13">
        <w:rPr>
          <w:rFonts w:ascii="Times New Roman" w:hAnsi="Times New Roman" w:cs="Times New Roman"/>
          <w:sz w:val="28"/>
          <w:szCs w:val="28"/>
          <w:lang w:eastAsia="ru-RU"/>
        </w:rPr>
        <w:lastRenderedPageBreak/>
        <w:t xml:space="preserve">         Огромная работа предшествовала  созданию памятника. </w:t>
      </w:r>
      <w:r>
        <w:rPr>
          <w:rFonts w:ascii="Times New Roman" w:hAnsi="Times New Roman" w:cs="Times New Roman"/>
          <w:sz w:val="28"/>
          <w:szCs w:val="28"/>
          <w:lang w:eastAsia="ru-RU"/>
        </w:rPr>
        <w:t xml:space="preserve"> </w:t>
      </w:r>
      <w:r w:rsidRPr="002E5B13">
        <w:rPr>
          <w:rFonts w:ascii="Times New Roman" w:hAnsi="Times New Roman" w:cs="Times New Roman"/>
          <w:sz w:val="28"/>
          <w:szCs w:val="28"/>
          <w:lang w:eastAsia="ru-RU"/>
        </w:rPr>
        <w:t>В военкоматах, архивах искали сведения об участниках войны Кагальницкого района. По результатам поисков была создана «Книга памяти», в которую до нашего времени вписываются имена погибших участников Великой Отечественной Войны Кагальницкого района.</w:t>
      </w:r>
    </w:p>
    <w:p w:rsidR="00117DDB" w:rsidRPr="002E5B13" w:rsidRDefault="00117DDB" w:rsidP="00117DDB">
      <w:pPr>
        <w:pStyle w:val="a3"/>
        <w:spacing w:line="36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2E5B13">
        <w:rPr>
          <w:rFonts w:ascii="Times New Roman" w:hAnsi="Times New Roman" w:cs="Times New Roman"/>
          <w:sz w:val="28"/>
          <w:szCs w:val="28"/>
          <w:lang w:eastAsia="ru-RU"/>
        </w:rPr>
        <w:t xml:space="preserve">Почти два года специалисты Ростовского областного художественного фонда, скульпторы – Муха С.М. и Дементьев А. А., архитектор – Жуков И.А., трудились над созданием мемориала в память о доблести, мужестве, героизме. Высота монумента составила 6,5 метров. На нем изображена  звезда, как символ непобедимой Советской Армии, расположены знамена и оплавленное оружие, символизирующие окончание войны и Победу, вечный огонь - вечную память о Великом Подвиге великого народа. В оформлении мемориала использован бетон, розовый туф, мрамор, медная чеканка. По кругу установлены мемориальные плиты с именами погибших  воинов. </w:t>
      </w:r>
      <w:r>
        <w:rPr>
          <w:rFonts w:ascii="Times New Roman" w:hAnsi="Times New Roman" w:cs="Times New Roman"/>
          <w:sz w:val="28"/>
          <w:szCs w:val="28"/>
          <w:lang w:eastAsia="ru-RU"/>
        </w:rPr>
        <w:t xml:space="preserve">    </w:t>
      </w:r>
      <w:r w:rsidRPr="002E5B13">
        <w:rPr>
          <w:rFonts w:ascii="Times New Roman" w:hAnsi="Times New Roman" w:cs="Times New Roman"/>
          <w:sz w:val="28"/>
          <w:szCs w:val="28"/>
          <w:lang w:eastAsia="ru-RU"/>
        </w:rPr>
        <w:t> Открытие памятника было бы невозможным без помощи неравнодушных людей. И таких людей удалось найти немало.</w:t>
      </w:r>
    </w:p>
    <w:p w:rsidR="00117DDB" w:rsidRPr="002E5B13" w:rsidRDefault="00117DDB" w:rsidP="00117DDB">
      <w:pPr>
        <w:pStyle w:val="a3"/>
        <w:spacing w:line="360" w:lineRule="auto"/>
        <w:jc w:val="both"/>
        <w:rPr>
          <w:rFonts w:ascii="Times New Roman" w:hAnsi="Times New Roman" w:cs="Times New Roman"/>
          <w:sz w:val="28"/>
          <w:szCs w:val="28"/>
          <w:lang w:eastAsia="ru-RU"/>
        </w:rPr>
      </w:pPr>
      <w:r w:rsidRPr="002E5B13">
        <w:rPr>
          <w:rFonts w:ascii="Times New Roman" w:hAnsi="Times New Roman" w:cs="Times New Roman"/>
          <w:noProof/>
          <w:sz w:val="28"/>
          <w:szCs w:val="28"/>
          <w:lang w:eastAsia="ru-RU"/>
        </w:rPr>
        <w:drawing>
          <wp:anchor distT="0" distB="0" distL="114300" distR="114300" simplePos="0" relativeHeight="251673600" behindDoc="1" locked="0" layoutInCell="1" allowOverlap="1">
            <wp:simplePos x="0" y="0"/>
            <wp:positionH relativeFrom="column">
              <wp:posOffset>53975</wp:posOffset>
            </wp:positionH>
            <wp:positionV relativeFrom="paragraph">
              <wp:posOffset>59690</wp:posOffset>
            </wp:positionV>
            <wp:extent cx="2414270" cy="1898650"/>
            <wp:effectExtent l="38100" t="38100" r="24130" b="25400"/>
            <wp:wrapTight wrapText="bothSides">
              <wp:wrapPolygon edited="0">
                <wp:start x="-341" y="-433"/>
                <wp:lineTo x="-341" y="21889"/>
                <wp:lineTo x="21816" y="21889"/>
                <wp:lineTo x="21816" y="-433"/>
                <wp:lineTo x="-341" y="-433"/>
              </wp:wrapPolygon>
            </wp:wrapTight>
            <wp:docPr id="10" name="Picture 5" descr="C:\Documents and Settings\НА\Рабочий стол\МУЗЕЙ\памятник Мосьпанову\а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7" name="Picture 5" descr="C:\Documents and Settings\НА\Рабочий стол\МУЗЕЙ\памятник Мосьпанову\аа.jpg"/>
                    <pic:cNvPicPr>
                      <a:picLocks noChangeAspect="1" noChangeArrowheads="1"/>
                    </pic:cNvPicPr>
                  </pic:nvPicPr>
                  <pic:blipFill>
                    <a:blip r:embed="rId16" cstate="print">
                      <a:extLst>
                        <a:ext uri="{BEBA8EAE-BF5A-486C-A8C5-ECC9F3942E4B}">
                          <a14:imgProps xmlns:a14="http://schemas.microsoft.com/office/drawing/2010/main">
                            <a14:imgLayer r:embed="rId17">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414270" cy="1898650"/>
                    </a:xfrm>
                    <a:prstGeom prst="rect">
                      <a:avLst/>
                    </a:prstGeom>
                    <a:noFill/>
                    <a:ln w="38100">
                      <a:solidFill>
                        <a:srgbClr val="C00000"/>
                      </a:solidFill>
                    </a:ln>
                  </pic:spPr>
                </pic:pic>
              </a:graphicData>
            </a:graphic>
          </wp:anchor>
        </w:drawing>
      </w:r>
      <w:r>
        <w:rPr>
          <w:rFonts w:ascii="Times New Roman" w:hAnsi="Times New Roman" w:cs="Times New Roman"/>
          <w:sz w:val="28"/>
          <w:szCs w:val="28"/>
          <w:lang w:eastAsia="ru-RU"/>
        </w:rPr>
        <w:t xml:space="preserve">      </w:t>
      </w:r>
      <w:r w:rsidRPr="002E5B13">
        <w:rPr>
          <w:rFonts w:ascii="Times New Roman" w:hAnsi="Times New Roman" w:cs="Times New Roman"/>
          <w:sz w:val="28"/>
          <w:szCs w:val="28"/>
          <w:lang w:eastAsia="ru-RU"/>
        </w:rPr>
        <w:t xml:space="preserve">В  1986 году, в преддверии 41-годовщины Великой Победы </w:t>
      </w:r>
      <w:r>
        <w:rPr>
          <w:rFonts w:ascii="Times New Roman" w:hAnsi="Times New Roman" w:cs="Times New Roman"/>
          <w:sz w:val="28"/>
          <w:szCs w:val="28"/>
          <w:lang w:eastAsia="ru-RU"/>
        </w:rPr>
        <w:t xml:space="preserve">состоялось </w:t>
      </w:r>
      <w:r w:rsidRPr="002E5B13">
        <w:rPr>
          <w:rFonts w:ascii="Times New Roman" w:hAnsi="Times New Roman" w:cs="Times New Roman"/>
          <w:sz w:val="28"/>
          <w:szCs w:val="28"/>
          <w:lang w:eastAsia="ru-RU"/>
        </w:rPr>
        <w:t>перезахоронение останк</w:t>
      </w:r>
      <w:r>
        <w:rPr>
          <w:rFonts w:ascii="Times New Roman" w:hAnsi="Times New Roman" w:cs="Times New Roman"/>
          <w:sz w:val="28"/>
          <w:szCs w:val="28"/>
          <w:lang w:eastAsia="ru-RU"/>
        </w:rPr>
        <w:t>ов воинов из братских могил, и </w:t>
      </w:r>
      <w:r w:rsidRPr="002E5B13">
        <w:rPr>
          <w:rFonts w:ascii="Times New Roman" w:hAnsi="Times New Roman" w:cs="Times New Roman"/>
          <w:sz w:val="28"/>
          <w:szCs w:val="28"/>
          <w:lang w:eastAsia="ru-RU"/>
        </w:rPr>
        <w:t xml:space="preserve"> открытие этого мемориального комплекса. Почетное право открыть памятник-мемориал было предоставлено ветерану войны и труда, председателю районного совета ветеранов Я.Г. Жибцову. </w:t>
      </w:r>
      <w:r>
        <w:rPr>
          <w:rFonts w:ascii="Times New Roman" w:hAnsi="Times New Roman" w:cs="Times New Roman"/>
          <w:sz w:val="28"/>
          <w:szCs w:val="28"/>
          <w:lang w:eastAsia="ru-RU"/>
        </w:rPr>
        <w:t xml:space="preserve"> </w:t>
      </w:r>
      <w:r w:rsidRPr="002E5B13">
        <w:rPr>
          <w:rFonts w:ascii="Times New Roman" w:hAnsi="Times New Roman" w:cs="Times New Roman"/>
          <w:sz w:val="28"/>
          <w:szCs w:val="28"/>
          <w:lang w:eastAsia="ru-RU"/>
        </w:rPr>
        <w:t xml:space="preserve"> Право зажечь Вечный огонь, доставленный от Вечного огня братской могилы станицы Кировской, было предоставлено председателю районного отделения Советского Фонда мира Ф.В. Башлаеву.</w:t>
      </w:r>
    </w:p>
    <w:p w:rsidR="00117DDB" w:rsidRDefault="00117DDB" w:rsidP="00117DDB">
      <w:pPr>
        <w:pStyle w:val="a3"/>
        <w:spacing w:line="36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2E5B13">
        <w:rPr>
          <w:rFonts w:ascii="Times New Roman" w:hAnsi="Times New Roman" w:cs="Times New Roman"/>
          <w:sz w:val="28"/>
          <w:szCs w:val="28"/>
          <w:lang w:eastAsia="ru-RU"/>
        </w:rPr>
        <w:t xml:space="preserve">На постаменте </w:t>
      </w:r>
      <w:r>
        <w:rPr>
          <w:rFonts w:ascii="Times New Roman" w:hAnsi="Times New Roman" w:cs="Times New Roman"/>
          <w:sz w:val="28"/>
          <w:szCs w:val="28"/>
          <w:lang w:eastAsia="ru-RU"/>
        </w:rPr>
        <w:t>размещались</w:t>
      </w:r>
      <w:r w:rsidRPr="002E5B13">
        <w:rPr>
          <w:rFonts w:ascii="Times New Roman" w:hAnsi="Times New Roman" w:cs="Times New Roman"/>
          <w:sz w:val="28"/>
          <w:szCs w:val="28"/>
          <w:lang w:eastAsia="ru-RU"/>
        </w:rPr>
        <w:t xml:space="preserve"> мраморные плиты; на них фамилии захороненных воинов, погибших при освобождении станицы Кагальницкой с июля 1942 по февраль 1943 года.  Более 140 до боли знакомых фамилий: И.П. </w:t>
      </w:r>
      <w:r w:rsidRPr="002E5B13">
        <w:rPr>
          <w:rFonts w:ascii="Times New Roman" w:hAnsi="Times New Roman" w:cs="Times New Roman"/>
          <w:sz w:val="28"/>
          <w:szCs w:val="28"/>
          <w:lang w:eastAsia="ru-RU"/>
        </w:rPr>
        <w:lastRenderedPageBreak/>
        <w:t xml:space="preserve">Мосьпанов, П.Т. Шишов, Н.А. Дутов, Л.М. Быкадоров, Н. Нургалиев... и многие, многие другие. В их честь названы улицы и здания. </w:t>
      </w:r>
      <w:r>
        <w:rPr>
          <w:rFonts w:ascii="Times New Roman" w:hAnsi="Times New Roman" w:cs="Times New Roman"/>
          <w:sz w:val="28"/>
          <w:szCs w:val="28"/>
          <w:lang w:eastAsia="ru-RU"/>
        </w:rPr>
        <w:t xml:space="preserve"> </w:t>
      </w:r>
    </w:p>
    <w:p w:rsidR="00117DDB" w:rsidRPr="002E5B13" w:rsidRDefault="00117DDB" w:rsidP="00117DDB">
      <w:pPr>
        <w:pStyle w:val="a3"/>
        <w:spacing w:line="360" w:lineRule="auto"/>
        <w:jc w:val="both"/>
        <w:rPr>
          <w:rFonts w:ascii="Times New Roman" w:hAnsi="Times New Roman" w:cs="Times New Roman"/>
          <w:sz w:val="28"/>
          <w:szCs w:val="28"/>
          <w:lang w:eastAsia="ru-RU"/>
        </w:rPr>
      </w:pPr>
      <w:r w:rsidRPr="002E5B13">
        <w:rPr>
          <w:rFonts w:ascii="Times New Roman" w:hAnsi="Times New Roman" w:cs="Times New Roman"/>
          <w:noProof/>
          <w:sz w:val="28"/>
          <w:szCs w:val="28"/>
          <w:lang w:eastAsia="ru-RU"/>
        </w:rPr>
        <w:drawing>
          <wp:anchor distT="0" distB="0" distL="114300" distR="114300" simplePos="0" relativeHeight="251677696" behindDoc="1" locked="0" layoutInCell="1" allowOverlap="1">
            <wp:simplePos x="0" y="0"/>
            <wp:positionH relativeFrom="column">
              <wp:posOffset>24130</wp:posOffset>
            </wp:positionH>
            <wp:positionV relativeFrom="paragraph">
              <wp:posOffset>104775</wp:posOffset>
            </wp:positionV>
            <wp:extent cx="2401570" cy="1603375"/>
            <wp:effectExtent l="57150" t="57150" r="36830" b="34925"/>
            <wp:wrapTight wrapText="bothSides">
              <wp:wrapPolygon edited="0">
                <wp:start x="-514" y="-770"/>
                <wp:lineTo x="-514" y="22070"/>
                <wp:lineTo x="21931" y="22070"/>
                <wp:lineTo x="21931" y="-770"/>
                <wp:lineTo x="-514" y="-770"/>
              </wp:wrapPolygon>
            </wp:wrapTight>
            <wp:docPr id="11" name="photo" descr="Мемориал павшим воина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 descr="Мемориал павшим воинам"/>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01570" cy="1603375"/>
                    </a:xfrm>
                    <a:prstGeom prst="rect">
                      <a:avLst/>
                    </a:prstGeom>
                    <a:noFill/>
                    <a:ln w="57150">
                      <a:solidFill>
                        <a:srgbClr val="C00000"/>
                      </a:solidFill>
                    </a:ln>
                  </pic:spPr>
                </pic:pic>
              </a:graphicData>
            </a:graphic>
          </wp:anchor>
        </w:drawing>
      </w:r>
      <w:r>
        <w:rPr>
          <w:rFonts w:ascii="Times New Roman" w:hAnsi="Times New Roman" w:cs="Times New Roman"/>
          <w:sz w:val="28"/>
          <w:szCs w:val="28"/>
          <w:lang w:eastAsia="ru-RU"/>
        </w:rPr>
        <w:t xml:space="preserve">      </w:t>
      </w:r>
      <w:r w:rsidRPr="002E5B13">
        <w:rPr>
          <w:rFonts w:ascii="Times New Roman" w:hAnsi="Times New Roman" w:cs="Times New Roman"/>
          <w:sz w:val="28"/>
          <w:szCs w:val="28"/>
          <w:lang w:eastAsia="ru-RU"/>
        </w:rPr>
        <w:t xml:space="preserve">Этот памятник является символом свободы, мира, победы. </w:t>
      </w:r>
      <w:r>
        <w:rPr>
          <w:rFonts w:ascii="Times New Roman" w:hAnsi="Times New Roman" w:cs="Times New Roman"/>
          <w:sz w:val="28"/>
          <w:szCs w:val="28"/>
          <w:lang w:eastAsia="ru-RU"/>
        </w:rPr>
        <w:t xml:space="preserve"> </w:t>
      </w:r>
      <w:r w:rsidRPr="002E5B13">
        <w:rPr>
          <w:rFonts w:ascii="Times New Roman" w:eastAsiaTheme="minorEastAsia" w:hAnsi="Times New Roman" w:cs="Times New Roman"/>
          <w:bCs/>
          <w:color w:val="000000" w:themeColor="text1"/>
          <w:kern w:val="24"/>
          <w:sz w:val="28"/>
          <w:szCs w:val="28"/>
          <w:lang w:eastAsia="ru-RU"/>
        </w:rPr>
        <w:t xml:space="preserve"> </w:t>
      </w:r>
      <w:r>
        <w:rPr>
          <w:rFonts w:ascii="Times New Roman" w:eastAsiaTheme="minorEastAsia" w:hAnsi="Times New Roman" w:cs="Times New Roman"/>
          <w:bCs/>
          <w:color w:val="000000" w:themeColor="text1"/>
          <w:kern w:val="24"/>
          <w:sz w:val="28"/>
          <w:szCs w:val="28"/>
          <w:lang w:eastAsia="ru-RU"/>
        </w:rPr>
        <w:t xml:space="preserve"> Сегодня з</w:t>
      </w:r>
      <w:r w:rsidRPr="002E5B13">
        <w:rPr>
          <w:rFonts w:ascii="Times New Roman" w:eastAsiaTheme="minorEastAsia" w:hAnsi="Times New Roman" w:cs="Times New Roman"/>
          <w:bCs/>
          <w:color w:val="000000" w:themeColor="text1"/>
          <w:kern w:val="24"/>
          <w:sz w:val="28"/>
          <w:szCs w:val="28"/>
          <w:lang w:eastAsia="ru-RU"/>
        </w:rPr>
        <w:t xml:space="preserve">десь </w:t>
      </w:r>
      <w:r>
        <w:rPr>
          <w:rFonts w:ascii="Times New Roman" w:eastAsiaTheme="minorEastAsia" w:hAnsi="Times New Roman" w:cs="Times New Roman"/>
          <w:bCs/>
          <w:color w:val="000000" w:themeColor="text1"/>
          <w:kern w:val="24"/>
          <w:sz w:val="28"/>
          <w:szCs w:val="28"/>
          <w:lang w:eastAsia="ru-RU"/>
        </w:rPr>
        <w:t xml:space="preserve"> </w:t>
      </w:r>
      <w:r w:rsidRPr="002E5B13">
        <w:rPr>
          <w:rFonts w:ascii="Times New Roman" w:eastAsiaTheme="minorEastAsia" w:hAnsi="Times New Roman" w:cs="Times New Roman"/>
          <w:bCs/>
          <w:color w:val="000000" w:themeColor="text1"/>
          <w:kern w:val="24"/>
          <w:sz w:val="28"/>
          <w:szCs w:val="28"/>
          <w:lang w:eastAsia="ru-RU"/>
        </w:rPr>
        <w:t xml:space="preserve"> установлены мемориальные плиты с именами погибших. </w:t>
      </w:r>
    </w:p>
    <w:p w:rsidR="00117DDB" w:rsidRDefault="00117DDB" w:rsidP="00117DDB">
      <w:pPr>
        <w:pStyle w:val="a3"/>
        <w:spacing w:line="360" w:lineRule="auto"/>
        <w:jc w:val="both"/>
        <w:rPr>
          <w:rFonts w:ascii="Times New Roman" w:hAnsi="Times New Roman" w:cs="Times New Roman"/>
          <w:sz w:val="28"/>
          <w:szCs w:val="28"/>
          <w:lang w:eastAsia="ru-RU"/>
        </w:rPr>
      </w:pPr>
      <w:r w:rsidRPr="002E5B13">
        <w:rPr>
          <w:rFonts w:ascii="Times New Roman" w:hAnsi="Times New Roman" w:cs="Times New Roman"/>
          <w:noProof/>
          <w:sz w:val="28"/>
          <w:szCs w:val="28"/>
          <w:lang w:eastAsia="ru-RU"/>
        </w:rPr>
        <w:drawing>
          <wp:anchor distT="0" distB="0" distL="114300" distR="114300" simplePos="0" relativeHeight="251675648" behindDoc="1" locked="0" layoutInCell="1" allowOverlap="1">
            <wp:simplePos x="0" y="0"/>
            <wp:positionH relativeFrom="column">
              <wp:posOffset>-2550795</wp:posOffset>
            </wp:positionH>
            <wp:positionV relativeFrom="paragraph">
              <wp:posOffset>632460</wp:posOffset>
            </wp:positionV>
            <wp:extent cx="2433320" cy="1676400"/>
            <wp:effectExtent l="38100" t="38100" r="24130" b="19050"/>
            <wp:wrapTight wrapText="bothSides">
              <wp:wrapPolygon edited="0">
                <wp:start x="-338" y="-491"/>
                <wp:lineTo x="-338" y="21845"/>
                <wp:lineTo x="21814" y="21845"/>
                <wp:lineTo x="21814" y="-491"/>
                <wp:lineTo x="-338" y="-491"/>
              </wp:wrapPolygon>
            </wp:wrapTight>
            <wp:docPr id="24" name="Picture 1" descr="C:\Documents and Settings\НА\Рабочий стол\МУЗЕЙ\1574e8f1a4de6151a6bbdb7bfe95c62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 descr="C:\Documents and Settings\НА\Рабочий стол\МУЗЕЙ\1574e8f1a4de6151a6bbdb7bfe95c62c.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b="31064"/>
                    <a:stretch/>
                  </pic:blipFill>
                  <pic:spPr bwMode="auto">
                    <a:xfrm>
                      <a:off x="0" y="0"/>
                      <a:ext cx="2433320" cy="1676400"/>
                    </a:xfrm>
                    <a:prstGeom prst="rect">
                      <a:avLst/>
                    </a:prstGeom>
                    <a:noFill/>
                    <a:ln w="38100" cap="flat" cmpd="sng" algn="ctr">
                      <a:solidFill>
                        <a:srgbClr val="C00000"/>
                      </a:solidFill>
                      <a:prstDash val="solid"/>
                      <a:round/>
                      <a:headEnd type="none" w="med" len="med"/>
                      <a:tailEnd type="none" w="med" len="med"/>
                    </a:ln>
                    <a:extLst>
                      <a:ext uri="{53640926-AAD7-44D8-BBD7-CCE9431645EC}">
                        <a14:shadowObscured xmlns:a14="http://schemas.microsoft.com/office/drawing/2010/main"/>
                      </a:ext>
                    </a:extLst>
                  </pic:spPr>
                </pic:pic>
              </a:graphicData>
            </a:graphic>
          </wp:anchor>
        </w:drawing>
      </w:r>
      <w:r w:rsidRPr="002E5B13">
        <w:rPr>
          <w:rFonts w:ascii="Times New Roman" w:eastAsiaTheme="minorEastAsia" w:hAnsi="Times New Roman" w:cs="Times New Roman"/>
          <w:bCs/>
          <w:color w:val="000000" w:themeColor="text1"/>
          <w:kern w:val="24"/>
          <w:sz w:val="28"/>
          <w:szCs w:val="28"/>
          <w:lang w:eastAsia="ru-RU"/>
        </w:rPr>
        <w:t xml:space="preserve">            Множество фамилий и за каждой из них - своя судьба. Жизнь продолжается, память о погибших жива. С чувством благодарности приходят сюда жители станицы, чтобы почтить память погибших. </w:t>
      </w:r>
      <w:r>
        <w:rPr>
          <w:rFonts w:ascii="Times New Roman" w:hAnsi="Times New Roman" w:cs="Times New Roman"/>
          <w:sz w:val="28"/>
          <w:szCs w:val="28"/>
          <w:lang w:eastAsia="ru-RU"/>
        </w:rPr>
        <w:t xml:space="preserve">  </w:t>
      </w:r>
    </w:p>
    <w:p w:rsidR="00117DDB" w:rsidRPr="002E5B13" w:rsidRDefault="00117DDB" w:rsidP="00117DDB">
      <w:pPr>
        <w:pStyle w:val="a3"/>
        <w:spacing w:line="360" w:lineRule="auto"/>
        <w:jc w:val="both"/>
        <w:rPr>
          <w:rFonts w:ascii="Times New Roman" w:eastAsiaTheme="minorEastAsia" w:hAnsi="Times New Roman" w:cs="Times New Roman"/>
          <w:bCs/>
          <w:color w:val="000000" w:themeColor="text1"/>
          <w:kern w:val="24"/>
          <w:sz w:val="28"/>
          <w:szCs w:val="28"/>
          <w:lang w:eastAsia="ru-RU"/>
        </w:rPr>
      </w:pPr>
      <w:r w:rsidRPr="002E5B13">
        <w:rPr>
          <w:rFonts w:ascii="Times New Roman" w:hAnsi="Times New Roman" w:cs="Times New Roman"/>
          <w:noProof/>
          <w:sz w:val="28"/>
          <w:szCs w:val="28"/>
          <w:lang w:eastAsia="ru-RU"/>
        </w:rPr>
        <w:drawing>
          <wp:anchor distT="0" distB="0" distL="114300" distR="114300" simplePos="0" relativeHeight="251674624" behindDoc="1" locked="0" layoutInCell="1" allowOverlap="1">
            <wp:simplePos x="0" y="0"/>
            <wp:positionH relativeFrom="column">
              <wp:posOffset>-2573020</wp:posOffset>
            </wp:positionH>
            <wp:positionV relativeFrom="paragraph">
              <wp:posOffset>920115</wp:posOffset>
            </wp:positionV>
            <wp:extent cx="2421890" cy="1518285"/>
            <wp:effectExtent l="38100" t="38100" r="16510" b="24765"/>
            <wp:wrapTight wrapText="bothSides">
              <wp:wrapPolygon edited="0">
                <wp:start x="-340" y="-542"/>
                <wp:lineTo x="-340" y="21952"/>
                <wp:lineTo x="21747" y="21952"/>
                <wp:lineTo x="21747" y="-542"/>
                <wp:lineTo x="-340" y="-542"/>
              </wp:wrapPolygon>
            </wp:wrapTight>
            <wp:docPr id="23" name="Picture 7" descr="L:\DSC_07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7" name="Picture 7" descr="L:\DSC_077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21890" cy="1518285"/>
                    </a:xfrm>
                    <a:prstGeom prst="rect">
                      <a:avLst/>
                    </a:prstGeom>
                    <a:noFill/>
                    <a:ln w="38100">
                      <a:solidFill>
                        <a:srgbClr val="C00000"/>
                      </a:solidFill>
                    </a:ln>
                  </pic:spPr>
                </pic:pic>
              </a:graphicData>
            </a:graphic>
          </wp:anchor>
        </w:drawing>
      </w:r>
      <w:r w:rsidRPr="002E5B13">
        <w:rPr>
          <w:rFonts w:ascii="Times New Roman" w:hAnsi="Times New Roman" w:cs="Times New Roman"/>
          <w:noProof/>
          <w:sz w:val="28"/>
          <w:szCs w:val="28"/>
          <w:lang w:eastAsia="ru-RU"/>
        </w:rPr>
        <w:drawing>
          <wp:anchor distT="0" distB="0" distL="114300" distR="114300" simplePos="0" relativeHeight="251676672" behindDoc="1" locked="0" layoutInCell="1" allowOverlap="1">
            <wp:simplePos x="0" y="0"/>
            <wp:positionH relativeFrom="column">
              <wp:posOffset>-2573655</wp:posOffset>
            </wp:positionH>
            <wp:positionV relativeFrom="paragraph">
              <wp:posOffset>2547620</wp:posOffset>
            </wp:positionV>
            <wp:extent cx="2419350" cy="1622425"/>
            <wp:effectExtent l="38100" t="38100" r="19050" b="15875"/>
            <wp:wrapTight wrapText="bothSides">
              <wp:wrapPolygon edited="0">
                <wp:start x="-340" y="-507"/>
                <wp:lineTo x="-340" y="21811"/>
                <wp:lineTo x="21770" y="21811"/>
                <wp:lineTo x="21770" y="-507"/>
                <wp:lineTo x="-340" y="-507"/>
              </wp:wrapPolygon>
            </wp:wrapTight>
            <wp:docPr id="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 name="Picture 3"/>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3442" t="18750" r="1" b="9375"/>
                    <a:stretch/>
                  </pic:blipFill>
                  <pic:spPr bwMode="auto">
                    <a:xfrm>
                      <a:off x="0" y="0"/>
                      <a:ext cx="2419350" cy="1622425"/>
                    </a:xfrm>
                    <a:prstGeom prst="rect">
                      <a:avLst/>
                    </a:prstGeom>
                    <a:noFill/>
                    <a:ln w="38100" cap="flat" cmpd="sng" algn="ctr">
                      <a:solidFill>
                        <a:srgbClr val="C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anchor>
        </w:drawing>
      </w:r>
      <w:r>
        <w:rPr>
          <w:rFonts w:ascii="Times New Roman" w:hAnsi="Times New Roman" w:cs="Times New Roman"/>
          <w:sz w:val="28"/>
          <w:szCs w:val="28"/>
          <w:lang w:eastAsia="ru-RU"/>
        </w:rPr>
        <w:t xml:space="preserve"> </w:t>
      </w:r>
      <w:r w:rsidRPr="002E5B13">
        <w:rPr>
          <w:rFonts w:ascii="Times New Roman" w:eastAsiaTheme="minorEastAsia" w:hAnsi="Times New Roman" w:cs="Times New Roman"/>
          <w:bCs/>
          <w:color w:val="000000" w:themeColor="text1"/>
          <w:kern w:val="24"/>
          <w:sz w:val="28"/>
          <w:szCs w:val="28"/>
          <w:lang w:eastAsia="ru-RU"/>
        </w:rPr>
        <w:t xml:space="preserve">   </w:t>
      </w:r>
      <w:r>
        <w:rPr>
          <w:rFonts w:ascii="Times New Roman" w:eastAsiaTheme="minorEastAsia" w:hAnsi="Times New Roman" w:cs="Times New Roman"/>
          <w:bCs/>
          <w:color w:val="000000" w:themeColor="text1"/>
          <w:kern w:val="24"/>
          <w:sz w:val="28"/>
          <w:szCs w:val="28"/>
          <w:lang w:eastAsia="ru-RU"/>
        </w:rPr>
        <w:t>В</w:t>
      </w:r>
      <w:r w:rsidRPr="002E5B13">
        <w:rPr>
          <w:rFonts w:ascii="Times New Roman" w:eastAsiaTheme="minorEastAsia" w:hAnsi="Times New Roman" w:cs="Times New Roman"/>
          <w:bCs/>
          <w:color w:val="000000" w:themeColor="text1"/>
          <w:kern w:val="24"/>
          <w:sz w:val="28"/>
          <w:szCs w:val="28"/>
          <w:lang w:eastAsia="ru-RU"/>
        </w:rPr>
        <w:t xml:space="preserve"> 2014 год</w:t>
      </w:r>
      <w:r>
        <w:rPr>
          <w:rFonts w:ascii="Times New Roman" w:eastAsiaTheme="minorEastAsia" w:hAnsi="Times New Roman" w:cs="Times New Roman"/>
          <w:bCs/>
          <w:color w:val="000000" w:themeColor="text1"/>
          <w:kern w:val="24"/>
          <w:sz w:val="28"/>
          <w:szCs w:val="28"/>
          <w:lang w:eastAsia="ru-RU"/>
        </w:rPr>
        <w:t>у</w:t>
      </w:r>
      <w:r w:rsidRPr="002E5B13">
        <w:rPr>
          <w:rFonts w:ascii="Times New Roman" w:eastAsiaTheme="minorEastAsia" w:hAnsi="Times New Roman" w:cs="Times New Roman"/>
          <w:bCs/>
          <w:color w:val="000000" w:themeColor="text1"/>
          <w:kern w:val="24"/>
          <w:sz w:val="28"/>
          <w:szCs w:val="28"/>
          <w:lang w:eastAsia="ru-RU"/>
        </w:rPr>
        <w:t xml:space="preserve">   на мемориальной доске в память о погибших за станицу Кагальницкую появилось имя Георгия Нестеровича Козлова. Стоило это немалых усилий и длительного выяснения всех обстоятельств, дающих право увековечить память об этом защитнике нашей Родины.   На открытии присутствовал сын героя. </w:t>
      </w:r>
    </w:p>
    <w:p w:rsidR="00117DDB" w:rsidRPr="002E5B13" w:rsidRDefault="00117DDB" w:rsidP="00117DDB">
      <w:pPr>
        <w:pStyle w:val="a3"/>
        <w:spacing w:line="360" w:lineRule="auto"/>
        <w:jc w:val="both"/>
        <w:rPr>
          <w:rFonts w:ascii="Times New Roman" w:hAnsi="Times New Roman" w:cs="Times New Roman"/>
          <w:sz w:val="28"/>
          <w:szCs w:val="28"/>
          <w:lang w:eastAsia="ru-RU"/>
        </w:rPr>
      </w:pPr>
      <w:r>
        <w:rPr>
          <w:noProof/>
          <w:lang w:eastAsia="ru-RU"/>
        </w:rPr>
        <w:drawing>
          <wp:anchor distT="0" distB="0" distL="114300" distR="114300" simplePos="0" relativeHeight="251678720" behindDoc="1" locked="0" layoutInCell="1" allowOverlap="1">
            <wp:simplePos x="0" y="0"/>
            <wp:positionH relativeFrom="column">
              <wp:posOffset>-2574290</wp:posOffset>
            </wp:positionH>
            <wp:positionV relativeFrom="paragraph">
              <wp:posOffset>1838325</wp:posOffset>
            </wp:positionV>
            <wp:extent cx="2421890" cy="2129790"/>
            <wp:effectExtent l="57150" t="57150" r="35560" b="41910"/>
            <wp:wrapTight wrapText="bothSides">
              <wp:wrapPolygon edited="0">
                <wp:start x="-510" y="-580"/>
                <wp:lineTo x="-510" y="22025"/>
                <wp:lineTo x="21917" y="22025"/>
                <wp:lineTo x="21917" y="-580"/>
                <wp:lineTo x="-510" y="-580"/>
              </wp:wrapPolygon>
            </wp:wrapTight>
            <wp:docPr id="26" name="Рисунок 26" descr="http://old-kagl-rayon.donland.ru/Data/Sites/69/media/!2015year/05/09-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ld-kagl-rayon.donland.ru/Data/Sites/69/media/!2015year/05/09-15.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23201" t="2589" r="5134" b="2924"/>
                    <a:stretch/>
                  </pic:blipFill>
                  <pic:spPr bwMode="auto">
                    <a:xfrm>
                      <a:off x="0" y="0"/>
                      <a:ext cx="2421890" cy="2129790"/>
                    </a:xfrm>
                    <a:prstGeom prst="rect">
                      <a:avLst/>
                    </a:prstGeom>
                    <a:noFill/>
                    <a:ln w="57150" cap="flat" cmpd="sng" algn="ctr">
                      <a:solidFill>
                        <a:srgbClr val="C00000"/>
                      </a:solidFill>
                      <a:prstDash val="solid"/>
                      <a:round/>
                      <a:headEnd type="none" w="med" len="med"/>
                      <a:tailEnd type="none" w="med" len="med"/>
                    </a:ln>
                    <a:extLst>
                      <a:ext uri="{53640926-AAD7-44D8-BBD7-CCE9431645EC}">
                        <a14:shadowObscured xmlns:a14="http://schemas.microsoft.com/office/drawing/2010/main"/>
                      </a:ext>
                    </a:extLst>
                  </pic:spPr>
                </pic:pic>
              </a:graphicData>
            </a:graphic>
          </wp:anchor>
        </w:drawing>
      </w:r>
      <w:r w:rsidRPr="002E5B13">
        <w:rPr>
          <w:rFonts w:ascii="Times New Roman" w:eastAsiaTheme="minorEastAsia" w:hAnsi="Times New Roman" w:cs="Times New Roman"/>
          <w:bCs/>
          <w:color w:val="000000" w:themeColor="text1"/>
          <w:kern w:val="24"/>
          <w:sz w:val="28"/>
          <w:szCs w:val="28"/>
          <w:lang w:eastAsia="ru-RU"/>
        </w:rPr>
        <w:t xml:space="preserve">      Участник</w:t>
      </w:r>
      <w:r>
        <w:rPr>
          <w:rFonts w:ascii="Times New Roman" w:eastAsiaTheme="minorEastAsia" w:hAnsi="Times New Roman" w:cs="Times New Roman"/>
          <w:bCs/>
          <w:color w:val="000000" w:themeColor="text1"/>
          <w:kern w:val="24"/>
          <w:sz w:val="28"/>
          <w:szCs w:val="28"/>
          <w:lang w:eastAsia="ru-RU"/>
        </w:rPr>
        <w:t>ами</w:t>
      </w:r>
      <w:r w:rsidRPr="002E5B13">
        <w:rPr>
          <w:rFonts w:ascii="Times New Roman" w:eastAsiaTheme="minorEastAsia" w:hAnsi="Times New Roman" w:cs="Times New Roman"/>
          <w:bCs/>
          <w:color w:val="000000" w:themeColor="text1"/>
          <w:kern w:val="24"/>
          <w:sz w:val="28"/>
          <w:szCs w:val="28"/>
          <w:lang w:eastAsia="ru-RU"/>
        </w:rPr>
        <w:t xml:space="preserve">  Кагальницкого филиала поискового объединения «Миус-фронт», под руководством А.Н. Лещенко, </w:t>
      </w:r>
      <w:r>
        <w:rPr>
          <w:rFonts w:ascii="Times New Roman" w:eastAsiaTheme="minorEastAsia" w:hAnsi="Times New Roman" w:cs="Times New Roman"/>
          <w:bCs/>
          <w:color w:val="000000" w:themeColor="text1"/>
          <w:kern w:val="24"/>
          <w:sz w:val="28"/>
          <w:szCs w:val="28"/>
          <w:lang w:eastAsia="ru-RU"/>
        </w:rPr>
        <w:t>были найдены</w:t>
      </w:r>
      <w:r w:rsidRPr="002E5B13">
        <w:rPr>
          <w:rFonts w:ascii="Times New Roman" w:eastAsiaTheme="minorEastAsia" w:hAnsi="Times New Roman" w:cs="Times New Roman"/>
          <w:bCs/>
          <w:color w:val="000000" w:themeColor="text1"/>
          <w:kern w:val="24"/>
          <w:sz w:val="28"/>
          <w:szCs w:val="28"/>
          <w:lang w:eastAsia="ru-RU"/>
        </w:rPr>
        <w:t xml:space="preserve"> </w:t>
      </w:r>
      <w:r>
        <w:rPr>
          <w:rFonts w:ascii="Times New Roman" w:eastAsiaTheme="minorEastAsia" w:hAnsi="Times New Roman" w:cs="Times New Roman"/>
          <w:bCs/>
          <w:color w:val="000000" w:themeColor="text1"/>
          <w:kern w:val="24"/>
          <w:sz w:val="28"/>
          <w:szCs w:val="28"/>
          <w:lang w:eastAsia="ru-RU"/>
        </w:rPr>
        <w:t xml:space="preserve">  </w:t>
      </w:r>
      <w:r w:rsidRPr="002E5B13">
        <w:rPr>
          <w:rFonts w:ascii="Times New Roman" w:eastAsiaTheme="minorEastAsia" w:hAnsi="Times New Roman" w:cs="Times New Roman"/>
          <w:bCs/>
          <w:color w:val="000000" w:themeColor="text1"/>
          <w:kern w:val="24"/>
          <w:sz w:val="28"/>
          <w:szCs w:val="28"/>
          <w:lang w:eastAsia="ru-RU"/>
        </w:rPr>
        <w:t>останки</w:t>
      </w:r>
      <w:r>
        <w:rPr>
          <w:rFonts w:ascii="Times New Roman" w:eastAsiaTheme="minorEastAsia" w:hAnsi="Times New Roman" w:cs="Times New Roman"/>
          <w:bCs/>
          <w:color w:val="000000" w:themeColor="text1"/>
          <w:kern w:val="24"/>
          <w:sz w:val="28"/>
          <w:szCs w:val="28"/>
          <w:lang w:eastAsia="ru-RU"/>
        </w:rPr>
        <w:t xml:space="preserve"> неизвестных</w:t>
      </w:r>
      <w:r w:rsidRPr="002E5B13">
        <w:rPr>
          <w:rFonts w:ascii="Times New Roman" w:eastAsiaTheme="minorEastAsia" w:hAnsi="Times New Roman" w:cs="Times New Roman"/>
          <w:bCs/>
          <w:color w:val="000000" w:themeColor="text1"/>
          <w:kern w:val="24"/>
          <w:sz w:val="28"/>
          <w:szCs w:val="28"/>
          <w:lang w:eastAsia="ru-RU"/>
        </w:rPr>
        <w:t xml:space="preserve"> воин</w:t>
      </w:r>
      <w:r>
        <w:rPr>
          <w:rFonts w:ascii="Times New Roman" w:eastAsiaTheme="minorEastAsia" w:hAnsi="Times New Roman" w:cs="Times New Roman"/>
          <w:bCs/>
          <w:color w:val="000000" w:themeColor="text1"/>
          <w:kern w:val="24"/>
          <w:sz w:val="28"/>
          <w:szCs w:val="28"/>
          <w:lang w:eastAsia="ru-RU"/>
        </w:rPr>
        <w:t>ов</w:t>
      </w:r>
      <w:r w:rsidRPr="002E5B13">
        <w:rPr>
          <w:rFonts w:ascii="Times New Roman" w:eastAsiaTheme="minorEastAsia" w:hAnsi="Times New Roman" w:cs="Times New Roman"/>
          <w:bCs/>
          <w:color w:val="000000" w:themeColor="text1"/>
          <w:kern w:val="24"/>
          <w:sz w:val="28"/>
          <w:szCs w:val="28"/>
          <w:lang w:eastAsia="ru-RU"/>
        </w:rPr>
        <w:t>, погибш</w:t>
      </w:r>
      <w:r>
        <w:rPr>
          <w:rFonts w:ascii="Times New Roman" w:eastAsiaTheme="minorEastAsia" w:hAnsi="Times New Roman" w:cs="Times New Roman"/>
          <w:bCs/>
          <w:color w:val="000000" w:themeColor="text1"/>
          <w:kern w:val="24"/>
          <w:sz w:val="28"/>
          <w:szCs w:val="28"/>
          <w:lang w:eastAsia="ru-RU"/>
        </w:rPr>
        <w:t>их</w:t>
      </w:r>
      <w:r w:rsidRPr="002E5B13">
        <w:rPr>
          <w:rFonts w:ascii="Times New Roman" w:eastAsiaTheme="minorEastAsia" w:hAnsi="Times New Roman" w:cs="Times New Roman"/>
          <w:bCs/>
          <w:color w:val="000000" w:themeColor="text1"/>
          <w:kern w:val="24"/>
          <w:sz w:val="28"/>
          <w:szCs w:val="28"/>
          <w:lang w:eastAsia="ru-RU"/>
        </w:rPr>
        <w:t xml:space="preserve"> в боях за станицу Кагальницкую.</w:t>
      </w:r>
      <w:r>
        <w:rPr>
          <w:rFonts w:ascii="Times New Roman" w:eastAsiaTheme="minorEastAsia" w:hAnsi="Times New Roman" w:cs="Times New Roman"/>
          <w:bCs/>
          <w:color w:val="000000" w:themeColor="text1"/>
          <w:kern w:val="24"/>
          <w:sz w:val="28"/>
          <w:szCs w:val="28"/>
          <w:lang w:eastAsia="ru-RU"/>
        </w:rPr>
        <w:t xml:space="preserve">  В 2014 году вечный покой обрели 2 неизвестных воина,  в 2015 году еще 18 солдат  были преданы земле. Списки захороненных в братской могиле мемориала пополнились еще на 21 солдата.  </w:t>
      </w:r>
    </w:p>
    <w:p w:rsidR="00117DDB" w:rsidRDefault="00117DDB" w:rsidP="00117DDB">
      <w:pPr>
        <w:pStyle w:val="a3"/>
        <w:spacing w:line="360" w:lineRule="auto"/>
        <w:jc w:val="both"/>
        <w:rPr>
          <w:rFonts w:ascii="Times New Roman" w:hAnsi="Times New Roman" w:cs="Times New Roman"/>
          <w:color w:val="000000"/>
          <w:sz w:val="28"/>
          <w:szCs w:val="28"/>
        </w:rPr>
      </w:pPr>
      <w:r>
        <w:rPr>
          <w:rFonts w:ascii="Times New Roman" w:eastAsiaTheme="minorEastAsia" w:hAnsi="Times New Roman" w:cs="Times New Roman"/>
          <w:bCs/>
          <w:color w:val="000000" w:themeColor="text1"/>
          <w:kern w:val="24"/>
          <w:sz w:val="28"/>
          <w:szCs w:val="28"/>
          <w:lang w:eastAsia="ru-RU"/>
        </w:rPr>
        <w:t xml:space="preserve"> </w:t>
      </w:r>
      <w:r>
        <w:rPr>
          <w:rFonts w:ascii="Times New Roman" w:hAnsi="Times New Roman" w:cs="Times New Roman"/>
          <w:color w:val="000000"/>
          <w:sz w:val="28"/>
          <w:szCs w:val="28"/>
        </w:rPr>
        <w:t xml:space="preserve">     В  год </w:t>
      </w:r>
      <w:r w:rsidRPr="009E35A2">
        <w:rPr>
          <w:rFonts w:ascii="Times New Roman" w:hAnsi="Times New Roman" w:cs="Times New Roman"/>
          <w:color w:val="000000"/>
          <w:sz w:val="28"/>
          <w:szCs w:val="28"/>
        </w:rPr>
        <w:t>70-</w:t>
      </w:r>
      <w:r>
        <w:rPr>
          <w:rFonts w:ascii="Times New Roman" w:hAnsi="Times New Roman" w:cs="Times New Roman"/>
          <w:color w:val="000000"/>
          <w:sz w:val="28"/>
          <w:szCs w:val="28"/>
        </w:rPr>
        <w:t>летия</w:t>
      </w:r>
      <w:r w:rsidRPr="009E35A2">
        <w:rPr>
          <w:rFonts w:ascii="Times New Roman" w:hAnsi="Times New Roman" w:cs="Times New Roman"/>
          <w:color w:val="000000"/>
          <w:sz w:val="28"/>
          <w:szCs w:val="28"/>
        </w:rPr>
        <w:t xml:space="preserve"> Великой Победы </w:t>
      </w:r>
      <w:r>
        <w:rPr>
          <w:rFonts w:ascii="Times New Roman" w:hAnsi="Times New Roman" w:cs="Times New Roman"/>
          <w:color w:val="000000"/>
          <w:sz w:val="28"/>
          <w:szCs w:val="28"/>
        </w:rPr>
        <w:t xml:space="preserve"> </w:t>
      </w:r>
      <w:r w:rsidRPr="009E35A2">
        <w:rPr>
          <w:rFonts w:ascii="Times New Roman" w:hAnsi="Times New Roman" w:cs="Times New Roman"/>
          <w:color w:val="000000"/>
          <w:sz w:val="28"/>
          <w:szCs w:val="28"/>
        </w:rPr>
        <w:t xml:space="preserve"> в стену </w:t>
      </w:r>
      <w:r>
        <w:rPr>
          <w:rFonts w:ascii="Times New Roman" w:hAnsi="Times New Roman" w:cs="Times New Roman"/>
          <w:color w:val="000000"/>
          <w:sz w:val="28"/>
          <w:szCs w:val="28"/>
        </w:rPr>
        <w:t>м</w:t>
      </w:r>
      <w:r w:rsidRPr="009E35A2">
        <w:rPr>
          <w:rFonts w:ascii="Times New Roman" w:hAnsi="Times New Roman" w:cs="Times New Roman"/>
          <w:color w:val="000000"/>
          <w:sz w:val="28"/>
          <w:szCs w:val="28"/>
        </w:rPr>
        <w:t>емориал</w:t>
      </w:r>
      <w:r>
        <w:rPr>
          <w:rFonts w:ascii="Times New Roman" w:hAnsi="Times New Roman" w:cs="Times New Roman"/>
          <w:color w:val="000000"/>
          <w:sz w:val="28"/>
          <w:szCs w:val="28"/>
        </w:rPr>
        <w:t xml:space="preserve">ьного комплекса </w:t>
      </w:r>
      <w:r w:rsidRPr="009E35A2">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была заложена </w:t>
      </w:r>
      <w:r w:rsidRPr="009E35A2">
        <w:rPr>
          <w:rFonts w:ascii="Times New Roman" w:hAnsi="Times New Roman" w:cs="Times New Roman"/>
          <w:color w:val="000000"/>
          <w:sz w:val="28"/>
          <w:szCs w:val="28"/>
        </w:rPr>
        <w:lastRenderedPageBreak/>
        <w:t xml:space="preserve">капсулы с посланием в будущее, которую предназначено вскрыть в 2045 году. В тексте письма несколько раз повторяется обращение «Помните…». Честь вложить капсулу предоставили выпускникам </w:t>
      </w:r>
      <w:r>
        <w:rPr>
          <w:rFonts w:ascii="Times New Roman" w:hAnsi="Times New Roman" w:cs="Times New Roman"/>
          <w:color w:val="000000"/>
          <w:sz w:val="28"/>
          <w:szCs w:val="28"/>
        </w:rPr>
        <w:t>школы</w:t>
      </w:r>
      <w:r w:rsidRPr="009E35A2">
        <w:rPr>
          <w:rFonts w:ascii="Times New Roman" w:hAnsi="Times New Roman" w:cs="Times New Roman"/>
          <w:color w:val="000000"/>
          <w:sz w:val="28"/>
          <w:szCs w:val="28"/>
        </w:rPr>
        <w:t> </w:t>
      </w:r>
      <w:r>
        <w:rPr>
          <w:rFonts w:ascii="Times New Roman" w:hAnsi="Times New Roman" w:cs="Times New Roman"/>
          <w:color w:val="000000"/>
          <w:sz w:val="28"/>
          <w:szCs w:val="28"/>
        </w:rPr>
        <w:t>  А. Запорожскому и Е. Загнойко.</w:t>
      </w:r>
    </w:p>
    <w:p w:rsidR="00117DDB" w:rsidRDefault="00117DDB" w:rsidP="00117DDB">
      <w:pPr>
        <w:pStyle w:val="a3"/>
        <w:spacing w:line="360" w:lineRule="auto"/>
        <w:jc w:val="both"/>
        <w:rPr>
          <w:rFonts w:ascii="Times New Roman" w:hAnsi="Times New Roman" w:cs="Times New Roman"/>
          <w:b/>
          <w:color w:val="000000"/>
          <w:sz w:val="28"/>
          <w:szCs w:val="28"/>
          <w:shd w:val="clear" w:color="auto" w:fill="FFFFFF"/>
        </w:rPr>
      </w:pPr>
      <w:r>
        <w:rPr>
          <w:noProof/>
          <w:lang w:eastAsia="ru-RU"/>
        </w:rPr>
        <w:drawing>
          <wp:anchor distT="0" distB="0" distL="114300" distR="114300" simplePos="0" relativeHeight="251663360" behindDoc="1" locked="0" layoutInCell="1" allowOverlap="1">
            <wp:simplePos x="0" y="0"/>
            <wp:positionH relativeFrom="column">
              <wp:posOffset>38100</wp:posOffset>
            </wp:positionH>
            <wp:positionV relativeFrom="paragraph">
              <wp:posOffset>38100</wp:posOffset>
            </wp:positionV>
            <wp:extent cx="2552700" cy="2110740"/>
            <wp:effectExtent l="38100" t="38100" r="19050" b="22860"/>
            <wp:wrapTight wrapText="bothSides">
              <wp:wrapPolygon edited="0">
                <wp:start x="-322" y="-390"/>
                <wp:lineTo x="-322" y="21834"/>
                <wp:lineTo x="21761" y="21834"/>
                <wp:lineTo x="21761" y="-390"/>
                <wp:lineTo x="-322" y="-390"/>
              </wp:wrapPolygon>
            </wp:wrapTight>
            <wp:docPr id="11266" name="Picture 2" descr="C:\Documents and Settings\НА\Рабочий стол\МУЗЕЙ\памятник Мосьпанову\у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6" name="Picture 2" descr="C:\Documents and Settings\НА\Рабочий стол\МУЗЕЙ\памятник Мосьпанову\ув.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9780" r="10290"/>
                    <a:stretch/>
                  </pic:blipFill>
                  <pic:spPr bwMode="auto">
                    <a:xfrm>
                      <a:off x="0" y="0"/>
                      <a:ext cx="2552700" cy="2110740"/>
                    </a:xfrm>
                    <a:prstGeom prst="rect">
                      <a:avLst/>
                    </a:prstGeom>
                    <a:noFill/>
                    <a:ln w="38100" cap="flat" cmpd="sng" algn="ctr">
                      <a:solidFill>
                        <a:srgbClr val="C00000"/>
                      </a:solidFill>
                      <a:prstDash val="solid"/>
                      <a:round/>
                      <a:headEnd type="none" w="med" len="med"/>
                      <a:tailEnd type="none" w="med" len="med"/>
                    </a:ln>
                    <a:extLst>
                      <a:ext uri="{53640926-AAD7-44D8-BBD7-CCE9431645EC}">
                        <a14:shadowObscured xmlns:a14="http://schemas.microsoft.com/office/drawing/2010/main"/>
                      </a:ext>
                    </a:extLst>
                  </pic:spPr>
                </pic:pic>
              </a:graphicData>
            </a:graphic>
          </wp:anchor>
        </w:drawing>
      </w:r>
      <w:r>
        <w:rPr>
          <w:rFonts w:ascii="Times New Roman" w:hAnsi="Times New Roman" w:cs="Times New Roman"/>
          <w:b/>
          <w:color w:val="000000"/>
          <w:sz w:val="28"/>
          <w:szCs w:val="28"/>
          <w:shd w:val="clear" w:color="auto" w:fill="FFFFFF"/>
        </w:rPr>
        <w:t xml:space="preserve">  2</w:t>
      </w:r>
      <w:r w:rsidRPr="009138AD">
        <w:rPr>
          <w:rFonts w:ascii="Times New Roman" w:hAnsi="Times New Roman" w:cs="Times New Roman"/>
          <w:b/>
          <w:color w:val="000000"/>
          <w:sz w:val="28"/>
          <w:szCs w:val="28"/>
          <w:shd w:val="clear" w:color="auto" w:fill="FFFFFF"/>
        </w:rPr>
        <w:t xml:space="preserve"> экскурсовод:</w:t>
      </w:r>
    </w:p>
    <w:p w:rsidR="00117DDB" w:rsidRPr="005B5760" w:rsidRDefault="00117DDB" w:rsidP="00117DDB">
      <w:pPr>
        <w:pStyle w:val="a3"/>
        <w:spacing w:line="360" w:lineRule="auto"/>
        <w:jc w:val="both"/>
        <w:rPr>
          <w:rFonts w:ascii="Times New Roman" w:eastAsia="Times New Roman" w:hAnsi="Times New Roman" w:cs="Times New Roman"/>
          <w:sz w:val="28"/>
          <w:szCs w:val="28"/>
          <w:lang w:eastAsia="ru-RU"/>
        </w:rPr>
      </w:pPr>
      <w:r>
        <w:rPr>
          <w:noProof/>
          <w:lang w:eastAsia="ru-RU"/>
        </w:rPr>
        <w:drawing>
          <wp:anchor distT="0" distB="0" distL="114300" distR="114300" simplePos="0" relativeHeight="251662336" behindDoc="1" locked="0" layoutInCell="1" allowOverlap="1">
            <wp:simplePos x="0" y="0"/>
            <wp:positionH relativeFrom="column">
              <wp:posOffset>-2685415</wp:posOffset>
            </wp:positionH>
            <wp:positionV relativeFrom="paragraph">
              <wp:posOffset>2026920</wp:posOffset>
            </wp:positionV>
            <wp:extent cx="2548255" cy="2670810"/>
            <wp:effectExtent l="38100" t="38100" r="23495" b="15240"/>
            <wp:wrapTight wrapText="bothSides">
              <wp:wrapPolygon edited="0">
                <wp:start x="-323" y="-308"/>
                <wp:lineTo x="-323" y="21723"/>
                <wp:lineTo x="21799" y="21723"/>
                <wp:lineTo x="21799" y="-308"/>
                <wp:lineTo x="-323" y="-308"/>
              </wp:wrapPolygon>
            </wp:wrapTight>
            <wp:docPr id="1127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0" name="Picture 6"/>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2044" t="15789" r="11371"/>
                    <a:stretch/>
                  </pic:blipFill>
                  <pic:spPr bwMode="auto">
                    <a:xfrm>
                      <a:off x="0" y="0"/>
                      <a:ext cx="2548255" cy="2670810"/>
                    </a:xfrm>
                    <a:prstGeom prst="rect">
                      <a:avLst/>
                    </a:prstGeom>
                    <a:noFill/>
                    <a:ln w="38100" cap="flat" cmpd="sng" algn="ctr">
                      <a:solidFill>
                        <a:srgbClr val="C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anchor>
        </w:drawing>
      </w:r>
      <w:r w:rsidRPr="005B5760">
        <w:rPr>
          <w:rFonts w:ascii="Times New Roman" w:hAnsi="Times New Roman" w:cs="Times New Roman"/>
          <w:sz w:val="28"/>
          <w:szCs w:val="28"/>
          <w:lang w:eastAsia="ru-RU"/>
        </w:rPr>
        <w:t xml:space="preserve">          На выезде из станицы </w:t>
      </w:r>
      <w:r>
        <w:rPr>
          <w:rFonts w:ascii="Times New Roman" w:hAnsi="Times New Roman" w:cs="Times New Roman"/>
          <w:sz w:val="28"/>
          <w:szCs w:val="28"/>
          <w:lang w:eastAsia="ru-RU"/>
        </w:rPr>
        <w:t xml:space="preserve"> </w:t>
      </w:r>
      <w:r w:rsidRPr="005B5760">
        <w:rPr>
          <w:rFonts w:ascii="Times New Roman" w:hAnsi="Times New Roman" w:cs="Times New Roman"/>
          <w:sz w:val="28"/>
          <w:szCs w:val="28"/>
          <w:lang w:eastAsia="ru-RU"/>
        </w:rPr>
        <w:t xml:space="preserve">Кагальницкой в сторону Ростова-на-Дону величественно возвышается, словно часовой, </w:t>
      </w:r>
      <w:r>
        <w:rPr>
          <w:rFonts w:ascii="Times New Roman" w:hAnsi="Times New Roman" w:cs="Times New Roman"/>
          <w:sz w:val="28"/>
          <w:szCs w:val="28"/>
          <w:lang w:eastAsia="ru-RU"/>
        </w:rPr>
        <w:t xml:space="preserve">легендарная </w:t>
      </w:r>
      <w:r w:rsidRPr="005B5760">
        <w:rPr>
          <w:rFonts w:ascii="Times New Roman" w:hAnsi="Times New Roman" w:cs="Times New Roman"/>
          <w:sz w:val="28"/>
          <w:szCs w:val="28"/>
          <w:lang w:eastAsia="ru-RU"/>
        </w:rPr>
        <w:t xml:space="preserve"> стела. Об истории ее создания  краеведам школы рассказал депутат Сельского совета 1973-1977 гг., 1981-1989 гг.  Федор Степанович Чеботарев. По его рассказу,   стало известно, что памятник был создан в 1985 г. </w:t>
      </w:r>
      <w:r>
        <w:rPr>
          <w:rFonts w:ascii="Times New Roman" w:hAnsi="Times New Roman" w:cs="Times New Roman"/>
          <w:sz w:val="28"/>
          <w:szCs w:val="28"/>
          <w:lang w:eastAsia="ru-RU"/>
        </w:rPr>
        <w:t xml:space="preserve"> </w:t>
      </w:r>
      <w:r w:rsidRPr="005B5760">
        <w:rPr>
          <w:rFonts w:ascii="Times New Roman" w:hAnsi="Times New Roman" w:cs="Times New Roman"/>
          <w:sz w:val="28"/>
          <w:szCs w:val="28"/>
          <w:lang w:eastAsia="ru-RU"/>
        </w:rPr>
        <w:t xml:space="preserve"> </w:t>
      </w:r>
      <w:r w:rsidRPr="005B5760">
        <w:rPr>
          <w:rFonts w:ascii="Times New Roman" w:hAnsi="Times New Roman" w:cs="Times New Roman"/>
          <w:i/>
          <w:iCs/>
          <w:sz w:val="28"/>
          <w:szCs w:val="28"/>
          <w:lang w:eastAsia="ru-RU"/>
        </w:rPr>
        <w:t xml:space="preserve"> </w:t>
      </w:r>
    </w:p>
    <w:p w:rsidR="00117DDB" w:rsidRPr="005B5760" w:rsidRDefault="00117DDB" w:rsidP="00117DDB">
      <w:pPr>
        <w:pStyle w:val="a3"/>
        <w:spacing w:line="360" w:lineRule="auto"/>
        <w:jc w:val="both"/>
        <w:rPr>
          <w:rFonts w:ascii="Times New Roman" w:eastAsia="Times New Roman" w:hAnsi="Times New Roman" w:cs="Times New Roman"/>
          <w:sz w:val="28"/>
          <w:szCs w:val="28"/>
          <w:lang w:eastAsia="ru-RU"/>
        </w:rPr>
      </w:pPr>
      <w:r w:rsidRPr="005B5760">
        <w:rPr>
          <w:rFonts w:ascii="Times New Roman" w:hAnsi="Times New Roman" w:cs="Times New Roman"/>
          <w:sz w:val="28"/>
          <w:szCs w:val="28"/>
          <w:lang w:eastAsia="ru-RU"/>
        </w:rPr>
        <w:t xml:space="preserve">               Так же в краеведческом музее Кагальницкого района есть историческая информация (справка), связанная с местом  возведения стелы в станице Кагальницкой: «У станицы Кагальницкой, на небольшой высоте, сейчас установлен памятный Щит с надписью:  «Здесь в июле 1942 года вела упорные бои с фашистскими захватчиками 339-я Ростовская стрелковая дивизия».</w:t>
      </w:r>
    </w:p>
    <w:p w:rsidR="00117DDB" w:rsidRDefault="00117DDB" w:rsidP="00117DDB">
      <w:pPr>
        <w:pStyle w:val="a3"/>
        <w:spacing w:line="360" w:lineRule="auto"/>
        <w:jc w:val="both"/>
        <w:rPr>
          <w:rFonts w:ascii="Times New Roman" w:hAnsi="Times New Roman" w:cs="Times New Roman"/>
          <w:sz w:val="28"/>
          <w:szCs w:val="28"/>
          <w:lang w:eastAsia="ru-RU"/>
        </w:rPr>
      </w:pPr>
      <w:r w:rsidRPr="005B5760">
        <w:rPr>
          <w:rFonts w:ascii="Times New Roman" w:hAnsi="Times New Roman" w:cs="Times New Roman"/>
          <w:sz w:val="28"/>
          <w:szCs w:val="28"/>
          <w:lang w:eastAsia="ru-RU"/>
        </w:rPr>
        <w:t xml:space="preserve">               В этом бою было уничтожено 8 фашистских танков и свыше двухсот гитлеровских солдат и офицеров. После тяжёлых боёв под Батайском, ст. Хомутовской, Злодейской, части 339-й дивизии в ночь на 27 июля отошли на восточный берег реки Кагальник и заняли оборону. Стояла задача: задержать продвижение противника, дать возможность 56-й армии стать на новые рубежи. Задача была не из лёгких для людей, измотанных в минувших боях, в </w:t>
      </w:r>
      <w:r w:rsidRPr="005B5760">
        <w:rPr>
          <w:rFonts w:ascii="Times New Roman" w:hAnsi="Times New Roman" w:cs="Times New Roman"/>
          <w:sz w:val="28"/>
          <w:szCs w:val="28"/>
          <w:lang w:eastAsia="ru-RU"/>
        </w:rPr>
        <w:lastRenderedPageBreak/>
        <w:t xml:space="preserve">беспрерывных переходах». После возведения данного памятника, он несколько раз реконструировался. </w:t>
      </w:r>
    </w:p>
    <w:p w:rsidR="00117DDB" w:rsidRDefault="00117DDB" w:rsidP="00117DDB">
      <w:pPr>
        <w:pStyle w:val="a3"/>
        <w:spacing w:line="360" w:lineRule="auto"/>
        <w:jc w:val="both"/>
        <w:rPr>
          <w:rFonts w:ascii="Times New Roman" w:hAnsi="Times New Roman" w:cs="Times New Roman"/>
          <w:sz w:val="28"/>
          <w:szCs w:val="28"/>
          <w:lang w:eastAsia="ru-RU"/>
        </w:rPr>
      </w:pPr>
    </w:p>
    <w:p w:rsidR="00117DDB" w:rsidRDefault="00117DDB" w:rsidP="00117DDB">
      <w:pPr>
        <w:pStyle w:val="a3"/>
        <w:spacing w:line="360" w:lineRule="auto"/>
        <w:jc w:val="both"/>
        <w:rPr>
          <w:rFonts w:ascii="Times New Roman" w:hAnsi="Times New Roman" w:cs="Times New Roman"/>
          <w:b/>
          <w:color w:val="000000"/>
          <w:sz w:val="28"/>
          <w:szCs w:val="28"/>
          <w:shd w:val="clear" w:color="auto" w:fill="FFFFFF"/>
        </w:rPr>
      </w:pPr>
      <w:r w:rsidRPr="00AF3769">
        <w:rPr>
          <w:rFonts w:ascii="Times New Roman" w:hAnsi="Times New Roman" w:cs="Times New Roman"/>
          <w:bCs/>
          <w:noProof/>
          <w:color w:val="000000"/>
          <w:sz w:val="28"/>
          <w:szCs w:val="28"/>
          <w:lang w:eastAsia="ru-RU"/>
        </w:rPr>
        <w:drawing>
          <wp:anchor distT="0" distB="0" distL="114300" distR="114300" simplePos="0" relativeHeight="251680768" behindDoc="1" locked="0" layoutInCell="1" allowOverlap="1">
            <wp:simplePos x="0" y="0"/>
            <wp:positionH relativeFrom="column">
              <wp:posOffset>-10160</wp:posOffset>
            </wp:positionH>
            <wp:positionV relativeFrom="paragraph">
              <wp:posOffset>96520</wp:posOffset>
            </wp:positionV>
            <wp:extent cx="2178685" cy="2421890"/>
            <wp:effectExtent l="38100" t="38100" r="12065" b="16510"/>
            <wp:wrapTight wrapText="bothSides">
              <wp:wrapPolygon edited="0">
                <wp:start x="-378" y="-340"/>
                <wp:lineTo x="-378" y="21747"/>
                <wp:lineTo x="21720" y="21747"/>
                <wp:lineTo x="21720" y="-340"/>
                <wp:lineTo x="-378" y="-340"/>
              </wp:wrapPolygon>
            </wp:wrapTight>
            <wp:docPr id="28" name="Рисунок 28"/>
            <wp:cNvGraphicFramePr/>
            <a:graphic xmlns:a="http://schemas.openxmlformats.org/drawingml/2006/main">
              <a:graphicData uri="http://schemas.openxmlformats.org/drawingml/2006/picture">
                <pic:pic xmlns:pic="http://schemas.openxmlformats.org/drawingml/2006/picture">
                  <pic:nvPicPr>
                    <pic:cNvPr id="7170" name="Picture 2"/>
                    <pic:cNvPicPr>
                      <a:picLocks noChangeAspect="1" noChangeArrowheads="1"/>
                    </pic:cNvPicPr>
                  </pic:nvPicPr>
                  <pic:blipFill>
                    <a:blip r:embed="rId25" cstate="print"/>
                    <a:srcRect/>
                    <a:stretch>
                      <a:fillRect/>
                    </a:stretch>
                  </pic:blipFill>
                  <pic:spPr bwMode="auto">
                    <a:xfrm>
                      <a:off x="0" y="0"/>
                      <a:ext cx="2178685" cy="2421890"/>
                    </a:xfrm>
                    <a:prstGeom prst="rect">
                      <a:avLst/>
                    </a:prstGeom>
                    <a:noFill/>
                    <a:ln w="38100">
                      <a:solidFill>
                        <a:srgbClr val="C00000"/>
                      </a:solidFill>
                      <a:miter lim="800000"/>
                      <a:headEnd/>
                      <a:tailEnd/>
                    </a:ln>
                    <a:effectLst/>
                  </pic:spPr>
                </pic:pic>
              </a:graphicData>
            </a:graphic>
          </wp:anchor>
        </w:drawing>
      </w:r>
      <w:r>
        <w:rPr>
          <w:rFonts w:ascii="Times New Roman" w:hAnsi="Times New Roman" w:cs="Times New Roman"/>
          <w:b/>
          <w:color w:val="000000"/>
          <w:sz w:val="28"/>
          <w:szCs w:val="28"/>
          <w:shd w:val="clear" w:color="auto" w:fill="FFFFFF"/>
        </w:rPr>
        <w:t xml:space="preserve">  2</w:t>
      </w:r>
      <w:r w:rsidRPr="009138AD">
        <w:rPr>
          <w:rFonts w:ascii="Times New Roman" w:hAnsi="Times New Roman" w:cs="Times New Roman"/>
          <w:b/>
          <w:color w:val="000000"/>
          <w:sz w:val="28"/>
          <w:szCs w:val="28"/>
          <w:shd w:val="clear" w:color="auto" w:fill="FFFFFF"/>
        </w:rPr>
        <w:t xml:space="preserve"> экскурсовод:</w:t>
      </w:r>
    </w:p>
    <w:p w:rsidR="00117DDB" w:rsidRPr="00AF3769" w:rsidRDefault="00117DDB" w:rsidP="00117DDB">
      <w:pPr>
        <w:pStyle w:val="a3"/>
        <w:spacing w:line="360" w:lineRule="auto"/>
        <w:jc w:val="both"/>
        <w:rPr>
          <w:rFonts w:ascii="Times New Roman" w:hAnsi="Times New Roman" w:cs="Times New Roman"/>
          <w:bCs/>
          <w:color w:val="000000"/>
          <w:sz w:val="28"/>
          <w:szCs w:val="28"/>
          <w:shd w:val="clear" w:color="auto" w:fill="FFFFFF"/>
        </w:rPr>
      </w:pPr>
      <w:r w:rsidRPr="00AF3769">
        <w:rPr>
          <w:rFonts w:ascii="Times New Roman" w:hAnsi="Times New Roman" w:cs="Times New Roman"/>
          <w:bCs/>
          <w:color w:val="000000"/>
          <w:sz w:val="28"/>
          <w:szCs w:val="28"/>
          <w:shd w:val="clear" w:color="auto" w:fill="FFFFFF"/>
        </w:rPr>
        <w:t xml:space="preserve">      Братская могила воинам Великой Отечественной войны была воздвигнута в 1956 году на  средства колхоза «Калинина».</w:t>
      </w:r>
    </w:p>
    <w:p w:rsidR="00117DDB" w:rsidRPr="00AF3769" w:rsidRDefault="00117DDB" w:rsidP="00117DDB">
      <w:pPr>
        <w:pStyle w:val="a3"/>
        <w:spacing w:line="360" w:lineRule="auto"/>
        <w:jc w:val="both"/>
        <w:rPr>
          <w:rFonts w:ascii="Times New Roman" w:hAnsi="Times New Roman" w:cs="Times New Roman"/>
          <w:bCs/>
          <w:color w:val="000000"/>
          <w:sz w:val="28"/>
          <w:szCs w:val="28"/>
          <w:shd w:val="clear" w:color="auto" w:fill="FFFFFF"/>
        </w:rPr>
      </w:pPr>
      <w:r w:rsidRPr="00AF3769">
        <w:rPr>
          <w:rFonts w:ascii="Times New Roman" w:hAnsi="Times New Roman" w:cs="Times New Roman"/>
          <w:bCs/>
          <w:color w:val="000000"/>
          <w:sz w:val="28"/>
          <w:szCs w:val="28"/>
          <w:shd w:val="clear" w:color="auto" w:fill="FFFFFF"/>
        </w:rPr>
        <w:t xml:space="preserve">Фигура бойца с автоматом в руках.  Высота   памятника 3 метра 40 сантиметров.  </w:t>
      </w:r>
    </w:p>
    <w:p w:rsidR="00117DDB" w:rsidRPr="00AF3769" w:rsidRDefault="00117DDB" w:rsidP="00117DDB">
      <w:pPr>
        <w:pStyle w:val="a3"/>
        <w:spacing w:line="360" w:lineRule="auto"/>
        <w:jc w:val="both"/>
        <w:rPr>
          <w:rFonts w:ascii="Times New Roman" w:hAnsi="Times New Roman" w:cs="Times New Roman"/>
          <w:bCs/>
          <w:color w:val="000000"/>
          <w:sz w:val="28"/>
          <w:szCs w:val="28"/>
          <w:shd w:val="clear" w:color="auto" w:fill="FFFFFF"/>
        </w:rPr>
      </w:pPr>
      <w:r w:rsidRPr="00AF3769">
        <w:rPr>
          <w:rFonts w:ascii="Times New Roman" w:hAnsi="Times New Roman" w:cs="Times New Roman"/>
          <w:bCs/>
          <w:color w:val="000000"/>
          <w:sz w:val="28"/>
          <w:szCs w:val="28"/>
          <w:shd w:val="clear" w:color="auto" w:fill="FFFFFF"/>
        </w:rPr>
        <w:t xml:space="preserve">    Из архивных данных  установлен список воинов, которые погребены в данной могиле:           </w:t>
      </w:r>
    </w:p>
    <w:p w:rsidR="00117DDB" w:rsidRPr="00AF3769" w:rsidRDefault="00117DDB" w:rsidP="00117DDB">
      <w:pPr>
        <w:pStyle w:val="a3"/>
        <w:spacing w:line="360" w:lineRule="auto"/>
        <w:jc w:val="both"/>
        <w:rPr>
          <w:rFonts w:ascii="Times New Roman" w:hAnsi="Times New Roman" w:cs="Times New Roman"/>
          <w:bCs/>
          <w:color w:val="000000"/>
          <w:sz w:val="28"/>
          <w:szCs w:val="28"/>
          <w:shd w:val="clear" w:color="auto" w:fill="FFFFFF"/>
        </w:rPr>
      </w:pPr>
      <w:r w:rsidRPr="00AF3769">
        <w:rPr>
          <w:rFonts w:ascii="Times New Roman" w:hAnsi="Times New Roman" w:cs="Times New Roman"/>
          <w:bCs/>
          <w:color w:val="000000"/>
          <w:sz w:val="28"/>
          <w:szCs w:val="28"/>
          <w:shd w:val="clear" w:color="auto" w:fill="FFFFFF"/>
        </w:rPr>
        <w:t xml:space="preserve">    1. Ефремов Федор Евлам</w:t>
      </w:r>
      <w:r>
        <w:rPr>
          <w:rFonts w:ascii="Times New Roman" w:hAnsi="Times New Roman" w:cs="Times New Roman"/>
          <w:bCs/>
          <w:color w:val="000000"/>
          <w:sz w:val="28"/>
          <w:szCs w:val="28"/>
          <w:shd w:val="clear" w:color="auto" w:fill="FFFFFF"/>
        </w:rPr>
        <w:t>п</w:t>
      </w:r>
      <w:r w:rsidRPr="00AF3769">
        <w:rPr>
          <w:rFonts w:ascii="Times New Roman" w:hAnsi="Times New Roman" w:cs="Times New Roman"/>
          <w:bCs/>
          <w:color w:val="000000"/>
          <w:sz w:val="28"/>
          <w:szCs w:val="28"/>
          <w:shd w:val="clear" w:color="auto" w:fill="FFFFFF"/>
        </w:rPr>
        <w:t>ович</w:t>
      </w:r>
      <w:r>
        <w:rPr>
          <w:rFonts w:ascii="Times New Roman" w:hAnsi="Times New Roman" w:cs="Times New Roman"/>
          <w:bCs/>
          <w:color w:val="000000"/>
          <w:sz w:val="28"/>
          <w:szCs w:val="28"/>
          <w:shd w:val="clear" w:color="auto" w:fill="FFFFFF"/>
        </w:rPr>
        <w:t xml:space="preserve">, 2. Дремин Борис Яковлевич, </w:t>
      </w:r>
      <w:r w:rsidRPr="00AF3769">
        <w:rPr>
          <w:rFonts w:ascii="Times New Roman" w:hAnsi="Times New Roman" w:cs="Times New Roman"/>
          <w:bCs/>
          <w:color w:val="000000"/>
          <w:sz w:val="28"/>
          <w:szCs w:val="28"/>
          <w:shd w:val="clear" w:color="auto" w:fill="FFFFFF"/>
        </w:rPr>
        <w:t>3. Попов Алексей Васильевич</w:t>
      </w:r>
      <w:r>
        <w:rPr>
          <w:rFonts w:ascii="Times New Roman" w:hAnsi="Times New Roman" w:cs="Times New Roman"/>
          <w:bCs/>
          <w:color w:val="000000"/>
          <w:sz w:val="28"/>
          <w:szCs w:val="28"/>
          <w:shd w:val="clear" w:color="auto" w:fill="FFFFFF"/>
        </w:rPr>
        <w:t xml:space="preserve">, </w:t>
      </w:r>
      <w:r w:rsidRPr="00AF3769">
        <w:rPr>
          <w:rFonts w:ascii="Times New Roman" w:hAnsi="Times New Roman" w:cs="Times New Roman"/>
          <w:bCs/>
          <w:color w:val="000000"/>
          <w:sz w:val="28"/>
          <w:szCs w:val="28"/>
          <w:shd w:val="clear" w:color="auto" w:fill="FFFFFF"/>
        </w:rPr>
        <w:t>4. Хамидов Графутдин Багудинович  и с ними 101 человек безымянных геро</w:t>
      </w:r>
      <w:r>
        <w:rPr>
          <w:rFonts w:ascii="Times New Roman" w:hAnsi="Times New Roman" w:cs="Times New Roman"/>
          <w:bCs/>
          <w:color w:val="000000"/>
          <w:sz w:val="28"/>
          <w:szCs w:val="28"/>
          <w:shd w:val="clear" w:color="auto" w:fill="FFFFFF"/>
        </w:rPr>
        <w:t>ев.</w:t>
      </w:r>
      <w:r w:rsidRPr="00AF3769">
        <w:rPr>
          <w:rFonts w:ascii="Times New Roman" w:hAnsi="Times New Roman" w:cs="Times New Roman"/>
          <w:bCs/>
          <w:color w:val="000000"/>
          <w:sz w:val="28"/>
          <w:szCs w:val="28"/>
          <w:shd w:val="clear" w:color="auto" w:fill="FFFFFF"/>
        </w:rPr>
        <w:t xml:space="preserve"> </w:t>
      </w:r>
    </w:p>
    <w:p w:rsidR="00117DDB" w:rsidRDefault="00117DDB" w:rsidP="00117DDB">
      <w:pPr>
        <w:pStyle w:val="a3"/>
        <w:spacing w:line="36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Сегодня памятник находится на железнодорожной станции «Кагальник». Волонтеры школьного отряда «Благо» ухаживают за территорией памятника.</w:t>
      </w:r>
    </w:p>
    <w:p w:rsidR="00117DDB" w:rsidRPr="001E0E28" w:rsidRDefault="00117DDB" w:rsidP="00117DDB">
      <w:pPr>
        <w:pStyle w:val="a3"/>
        <w:spacing w:line="360" w:lineRule="auto"/>
        <w:jc w:val="both"/>
        <w:rPr>
          <w:rFonts w:ascii="Times New Roman" w:eastAsia="Times New Roman" w:hAnsi="Times New Roman" w:cs="Times New Roman"/>
          <w:b/>
          <w:sz w:val="24"/>
          <w:szCs w:val="24"/>
          <w:lang w:eastAsia="ru-RU"/>
        </w:rPr>
      </w:pPr>
      <w:r>
        <w:rPr>
          <w:noProof/>
          <w:lang w:eastAsia="ru-RU"/>
        </w:rPr>
        <w:drawing>
          <wp:anchor distT="0" distB="0" distL="114300" distR="114300" simplePos="0" relativeHeight="251679744" behindDoc="1" locked="0" layoutInCell="1" allowOverlap="1">
            <wp:simplePos x="0" y="0"/>
            <wp:positionH relativeFrom="column">
              <wp:posOffset>73025</wp:posOffset>
            </wp:positionH>
            <wp:positionV relativeFrom="paragraph">
              <wp:posOffset>78105</wp:posOffset>
            </wp:positionV>
            <wp:extent cx="2095500" cy="2344420"/>
            <wp:effectExtent l="57150" t="57150" r="38100" b="36830"/>
            <wp:wrapTight wrapText="bothSides">
              <wp:wrapPolygon edited="0">
                <wp:start x="-589" y="-527"/>
                <wp:lineTo x="-589" y="21939"/>
                <wp:lineTo x="21993" y="21939"/>
                <wp:lineTo x="21993" y="-527"/>
                <wp:lineTo x="-589" y="-527"/>
              </wp:wrapPolygon>
            </wp:wrapTight>
            <wp:docPr id="27" name="Рисунок 27" descr="http://special.kagl-rayon.donland.ru/Data/Sites/69/media/!2017year/02/%D0%BF%D0%BB%D0%B0%D1%82%D0%BE%D0%B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pecial.kagl-rayon.donland.ru/Data/Sites/69/media/!2017year/02/%D0%BF%D0%BB%D0%B0%D1%82%D0%BE%D0%B21.jpg"/>
                    <pic:cNvPicPr>
                      <a:picLocks noChangeAspect="1" noChangeArrowheads="1"/>
                    </pic:cNvPicPr>
                  </pic:nvPicPr>
                  <pic:blipFill rotWithShape="1">
                    <a:blip r:embed="rId26" cstate="print">
                      <a:extLst>
                        <a:ext uri="{BEBA8EAE-BF5A-486C-A8C5-ECC9F3942E4B}">
                          <a14:imgProps xmlns:a14="http://schemas.microsoft.com/office/drawing/2010/main">
                            <a14:imgLayer r:embed="rId27">
                              <a14:imgEffect>
                                <a14:brightnessContrast bright="20000" contrast="40000"/>
                              </a14:imgEffect>
                            </a14:imgLayer>
                          </a14:imgProps>
                        </a:ext>
                        <a:ext uri="{28A0092B-C50C-407E-A947-70E740481C1C}">
                          <a14:useLocalDpi xmlns:a14="http://schemas.microsoft.com/office/drawing/2010/main" val="0"/>
                        </a:ext>
                      </a:extLst>
                    </a:blip>
                    <a:srcRect l="24194" t="20564" r="33869" b="44246"/>
                    <a:stretch/>
                  </pic:blipFill>
                  <pic:spPr bwMode="auto">
                    <a:xfrm>
                      <a:off x="0" y="0"/>
                      <a:ext cx="2095500" cy="2344420"/>
                    </a:xfrm>
                    <a:prstGeom prst="rect">
                      <a:avLst/>
                    </a:prstGeom>
                    <a:noFill/>
                    <a:ln w="57150" cap="flat" cmpd="sng" algn="ctr">
                      <a:solidFill>
                        <a:srgbClr val="C00000"/>
                      </a:solidFill>
                      <a:prstDash val="solid"/>
                      <a:round/>
                      <a:headEnd type="none" w="med" len="med"/>
                      <a:tailEnd type="none" w="med" len="med"/>
                    </a:ln>
                    <a:extLst>
                      <a:ext uri="{53640926-AAD7-44D8-BBD7-CCE9431645EC}">
                        <a14:shadowObscured xmlns:a14="http://schemas.microsoft.com/office/drawing/2010/main"/>
                      </a:ext>
                    </a:extLst>
                  </pic:spPr>
                </pic:pic>
              </a:graphicData>
            </a:graphic>
          </wp:anchor>
        </w:drawing>
      </w:r>
      <w:r w:rsidRPr="002E5B13">
        <w:rPr>
          <w:rFonts w:ascii="Times New Roman" w:eastAsiaTheme="minorEastAsia" w:hAnsi="Times New Roman" w:cs="Times New Roman"/>
          <w:bCs/>
          <w:color w:val="000000" w:themeColor="text1"/>
          <w:kern w:val="24"/>
          <w:sz w:val="28"/>
          <w:szCs w:val="28"/>
          <w:lang w:eastAsia="ru-RU"/>
        </w:rPr>
        <w:t xml:space="preserve"> </w:t>
      </w:r>
      <w:r w:rsidRPr="001E0E28">
        <w:rPr>
          <w:rFonts w:ascii="Times New Roman" w:eastAsiaTheme="minorEastAsia" w:hAnsi="Times New Roman" w:cs="Times New Roman"/>
          <w:b/>
          <w:bCs/>
          <w:color w:val="000000" w:themeColor="text1"/>
          <w:kern w:val="24"/>
          <w:sz w:val="28"/>
          <w:szCs w:val="28"/>
          <w:lang w:eastAsia="ru-RU"/>
        </w:rPr>
        <w:t>1 экскурсовод:</w:t>
      </w:r>
    </w:p>
    <w:p w:rsidR="00117DDB" w:rsidRPr="005B5760" w:rsidRDefault="00117DDB" w:rsidP="00117DDB">
      <w:pPr>
        <w:spacing w:before="86" w:after="0" w:line="360" w:lineRule="auto"/>
        <w:ind w:left="547" w:hanging="547"/>
        <w:jc w:val="both"/>
        <w:rPr>
          <w:rFonts w:ascii="Times New Roman" w:eastAsia="Times New Roman" w:hAnsi="Times New Roman" w:cs="Times New Roman"/>
          <w:sz w:val="28"/>
          <w:szCs w:val="28"/>
          <w:lang w:eastAsia="ru-RU"/>
        </w:rPr>
      </w:pPr>
      <w:r>
        <w:t xml:space="preserve">        </w:t>
      </w:r>
      <w:r w:rsidRPr="00BF478E">
        <w:rPr>
          <w:rFonts w:ascii="Times New Roman" w:hAnsi="Times New Roman" w:cs="Times New Roman"/>
          <w:sz w:val="28"/>
          <w:szCs w:val="28"/>
        </w:rPr>
        <w:t>Обратите внимание на этот  стенд. В</w:t>
      </w:r>
      <w:r w:rsidRPr="009C07CE">
        <w:rPr>
          <w:rFonts w:ascii="Times New Roman" w:hAnsi="Times New Roman" w:cs="Times New Roman"/>
          <w:sz w:val="28"/>
          <w:szCs w:val="28"/>
        </w:rPr>
        <w:t xml:space="preserve"> 2009 году в станице Кагальницкой был открыт памятник основателю станицы Кагальницкой генералу от кавалерии,  казачьему атаману графу Матвею Ивановичу Платову.</w:t>
      </w:r>
    </w:p>
    <w:p w:rsidR="00117DDB" w:rsidRPr="00DD2C75" w:rsidRDefault="00117DDB" w:rsidP="00117D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sz w:val="28"/>
          <w:szCs w:val="28"/>
          <w:lang w:eastAsia="ru-RU"/>
        </w:rPr>
      </w:pPr>
      <w:r w:rsidRPr="009C07CE">
        <w:rPr>
          <w:rFonts w:ascii="Times New Roman" w:hAnsi="Times New Roman" w:cs="Times New Roman"/>
          <w:sz w:val="28"/>
          <w:szCs w:val="28"/>
        </w:rPr>
        <w:t xml:space="preserve">Основана станица Кагальницкая в 1809 году на правом берегу реки </w:t>
      </w:r>
      <w:hyperlink r:id="rId28" w:tooltip="Кагальник (река впадающая в Азовское море)" w:history="1">
        <w:r w:rsidRPr="009C07CE">
          <w:rPr>
            <w:rFonts w:ascii="Times New Roman" w:hAnsi="Times New Roman" w:cs="Times New Roman"/>
            <w:sz w:val="28"/>
            <w:szCs w:val="28"/>
            <w:u w:val="single"/>
          </w:rPr>
          <w:t>Кагальник</w:t>
        </w:r>
      </w:hyperlink>
      <w:r w:rsidRPr="009C07CE">
        <w:rPr>
          <w:rFonts w:ascii="Times New Roman" w:hAnsi="Times New Roman" w:cs="Times New Roman"/>
          <w:sz w:val="28"/>
          <w:szCs w:val="28"/>
        </w:rPr>
        <w:t>. Ее первоначальное за</w:t>
      </w:r>
      <w:r w:rsidRPr="009C07CE">
        <w:rPr>
          <w:rFonts w:ascii="Times New Roman" w:hAnsi="Times New Roman" w:cs="Times New Roman"/>
          <w:sz w:val="28"/>
          <w:szCs w:val="28"/>
        </w:rPr>
        <w:softHyphen/>
        <w:t>селение связано с необходимостью удобно размещать войска, проходящие на Кавказ. «Граф Платов ходатай</w:t>
      </w:r>
      <w:r w:rsidRPr="009C07CE">
        <w:rPr>
          <w:rFonts w:ascii="Times New Roman" w:hAnsi="Times New Roman" w:cs="Times New Roman"/>
          <w:sz w:val="28"/>
          <w:szCs w:val="28"/>
        </w:rPr>
        <w:softHyphen/>
        <w:t>ствовал о заселении этого пространства Войсковой зем</w:t>
      </w:r>
      <w:r w:rsidRPr="009C07CE">
        <w:rPr>
          <w:rFonts w:ascii="Times New Roman" w:hAnsi="Times New Roman" w:cs="Times New Roman"/>
          <w:sz w:val="28"/>
          <w:szCs w:val="28"/>
        </w:rPr>
        <w:softHyphen/>
        <w:t xml:space="preserve">ли до границ </w:t>
      </w:r>
      <w:hyperlink r:id="rId29" w:tooltip="Ставропольская губерния" w:history="1">
        <w:r w:rsidRPr="009C07CE">
          <w:rPr>
            <w:rFonts w:ascii="Times New Roman" w:hAnsi="Times New Roman" w:cs="Times New Roman"/>
            <w:sz w:val="28"/>
            <w:szCs w:val="28"/>
          </w:rPr>
          <w:t>Ставропольской губернии</w:t>
        </w:r>
      </w:hyperlink>
      <w:r w:rsidRPr="009C07CE">
        <w:rPr>
          <w:rFonts w:ascii="Times New Roman" w:hAnsi="Times New Roman" w:cs="Times New Roman"/>
          <w:sz w:val="28"/>
          <w:szCs w:val="28"/>
        </w:rPr>
        <w:t xml:space="preserve"> по Кавказскому тракту казачьими станицами. Получив разрешение, он вызвал из всех станиц Войска Донского желающих переселиться. Но так как желающих казаков оказалось мало, были допущены вольные люди из Малороссии. </w:t>
      </w:r>
      <w:r w:rsidRPr="00DD2C75">
        <w:rPr>
          <w:rFonts w:ascii="Times New Roman" w:eastAsia="Times New Roman" w:hAnsi="Times New Roman" w:cs="Times New Roman"/>
          <w:sz w:val="28"/>
          <w:szCs w:val="28"/>
          <w:lang w:eastAsia="ru-RU"/>
        </w:rPr>
        <w:lastRenderedPageBreak/>
        <w:t>Переселение малороссиян на Задонскую сторону началось в апреле-мае 1809 года, и тогда же были основаны Махинская (Ольгинская), Кагальницкая, Мечётинская и Егорлыкская. В течение 1809 года сюда прибыло 400 семей малороссиян, примерно по 100 семей в каждую из вновь создаваемых станиц.</w:t>
      </w:r>
    </w:p>
    <w:p w:rsidR="00117DDB" w:rsidRPr="00DD2C75" w:rsidRDefault="00117DDB" w:rsidP="00117D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DD2C75">
        <w:rPr>
          <w:rFonts w:ascii="Times New Roman" w:eastAsia="Times New Roman" w:hAnsi="Times New Roman" w:cs="Times New Roman"/>
          <w:sz w:val="28"/>
          <w:szCs w:val="28"/>
          <w:lang w:eastAsia="ru-RU"/>
        </w:rPr>
        <w:t>Станица Кагальницкая основана в 70 верстах от Новочеркасска, в степи. Строилась также по плану. Вначале её разместили в четырёх-пяти верстах выше по течению Кагальника, на правом берегу, против урочища Осадная гора. Однако в 1818-1819 годах началось переселение, и в 1824-м станица окончательно обосновалась на теперешнем месте. Именно здесь стал проходить Задонско-Кавказский почтовый тракт.</w:t>
      </w:r>
    </w:p>
    <w:p w:rsidR="00117DDB" w:rsidRPr="009C07CE" w:rsidRDefault="00117DDB" w:rsidP="00117DDB">
      <w:pPr>
        <w:pStyle w:val="a3"/>
        <w:spacing w:line="360" w:lineRule="auto"/>
        <w:jc w:val="both"/>
        <w:rPr>
          <w:rFonts w:ascii="Times New Roman" w:hAnsi="Times New Roman" w:cs="Times New Roman"/>
          <w:sz w:val="28"/>
          <w:szCs w:val="28"/>
        </w:rPr>
      </w:pPr>
      <w:r>
        <w:rPr>
          <w:rFonts w:ascii="Times New Roman" w:eastAsia="Times New Roman" w:hAnsi="Times New Roman" w:cs="Times New Roman"/>
          <w:sz w:val="28"/>
          <w:szCs w:val="28"/>
          <w:lang w:eastAsia="ru-RU"/>
        </w:rPr>
        <w:t xml:space="preserve"> </w:t>
      </w:r>
      <w:r>
        <w:rPr>
          <w:rFonts w:ascii="Courier New" w:eastAsia="Times New Roman" w:hAnsi="Courier New" w:cs="Courier New"/>
          <w:sz w:val="20"/>
          <w:szCs w:val="20"/>
          <w:lang w:eastAsia="ru-RU"/>
        </w:rPr>
        <w:t xml:space="preserve"> </w:t>
      </w:r>
      <w:r>
        <w:rPr>
          <w:rFonts w:ascii="Times New Roman" w:hAnsi="Times New Roman" w:cs="Times New Roman"/>
          <w:sz w:val="28"/>
          <w:szCs w:val="28"/>
        </w:rPr>
        <w:t xml:space="preserve"> </w:t>
      </w:r>
      <w:r w:rsidRPr="00DD2C75">
        <w:rPr>
          <w:rFonts w:ascii="Times New Roman" w:eastAsia="Times New Roman" w:hAnsi="Times New Roman" w:cs="Times New Roman"/>
          <w:sz w:val="28"/>
          <w:szCs w:val="28"/>
          <w:lang w:eastAsia="ru-RU"/>
        </w:rPr>
        <w:t xml:space="preserve">В первую очередь была построена церковь, звон колоколов которой разносился далеко по окрестностям. Станица делилась на три части: Залегаевку, Мазницу, Рогожский кут – по фамилиям богатых казаков. </w:t>
      </w:r>
      <w:r>
        <w:rPr>
          <w:rFonts w:ascii="Times New Roman" w:eastAsia="Times New Roman" w:hAnsi="Times New Roman" w:cs="Times New Roman"/>
          <w:sz w:val="28"/>
          <w:szCs w:val="28"/>
          <w:lang w:eastAsia="ru-RU"/>
        </w:rPr>
        <w:t xml:space="preserve"> </w:t>
      </w:r>
    </w:p>
    <w:p w:rsidR="00117DDB" w:rsidRPr="001E0E28" w:rsidRDefault="00117DDB" w:rsidP="00117DDB">
      <w:pPr>
        <w:spacing w:before="67" w:after="0" w:line="360" w:lineRule="auto"/>
        <w:ind w:left="547" w:hanging="547"/>
        <w:jc w:val="both"/>
        <w:textAlignment w:val="baseline"/>
        <w:rPr>
          <w:rFonts w:ascii="Times New Roman" w:eastAsia="Times New Roman" w:hAnsi="Times New Roman" w:cs="Times New Roman"/>
          <w:b/>
          <w:sz w:val="24"/>
          <w:szCs w:val="24"/>
          <w:lang w:eastAsia="ru-RU"/>
        </w:rPr>
      </w:pPr>
      <w:r w:rsidRPr="00DA19D7">
        <w:rPr>
          <w:rFonts w:ascii="Times New Roman" w:hAnsi="Times New Roman" w:cs="Times New Roman"/>
          <w:noProof/>
          <w:sz w:val="28"/>
          <w:szCs w:val="28"/>
          <w:lang w:eastAsia="ru-RU"/>
        </w:rPr>
        <w:drawing>
          <wp:anchor distT="0" distB="0" distL="114300" distR="114300" simplePos="0" relativeHeight="251667456" behindDoc="1" locked="0" layoutInCell="1" allowOverlap="1">
            <wp:simplePos x="0" y="0"/>
            <wp:positionH relativeFrom="column">
              <wp:posOffset>-53340</wp:posOffset>
            </wp:positionH>
            <wp:positionV relativeFrom="paragraph">
              <wp:posOffset>161925</wp:posOffset>
            </wp:positionV>
            <wp:extent cx="2850515" cy="1800225"/>
            <wp:effectExtent l="57150" t="57150" r="45085" b="47625"/>
            <wp:wrapTight wrapText="bothSides">
              <wp:wrapPolygon edited="0">
                <wp:start x="-433" y="-686"/>
                <wp:lineTo x="-433" y="22171"/>
                <wp:lineTo x="21942" y="22171"/>
                <wp:lineTo x="21942" y="-686"/>
                <wp:lineTo x="-433" y="-686"/>
              </wp:wrapPolygon>
            </wp:wrapTight>
            <wp:docPr id="19" name="Рисунок 19" descr="https://photos.wikimapia.org/p/00/06/24/41/94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photos.wikimapia.org/p/00/06/24/41/94_big.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r="4822" b="9662"/>
                    <a:stretch/>
                  </pic:blipFill>
                  <pic:spPr bwMode="auto">
                    <a:xfrm>
                      <a:off x="0" y="0"/>
                      <a:ext cx="2850515" cy="1800225"/>
                    </a:xfrm>
                    <a:prstGeom prst="rect">
                      <a:avLst/>
                    </a:prstGeom>
                    <a:noFill/>
                    <a:ln w="57150">
                      <a:solidFill>
                        <a:srgbClr val="C00000"/>
                      </a:solidFill>
                    </a:ln>
                    <a:extLst>
                      <a:ext uri="{53640926-AAD7-44D8-BBD7-CCE9431645EC}">
                        <a14:shadowObscured xmlns:a14="http://schemas.microsoft.com/office/drawing/2010/main"/>
                      </a:ext>
                    </a:extLst>
                  </pic:spPr>
                </pic:pic>
              </a:graphicData>
            </a:graphic>
          </wp:anchor>
        </w:drawing>
      </w:r>
      <w:r>
        <w:t xml:space="preserve"> </w:t>
      </w:r>
      <w:r>
        <w:rPr>
          <w:rFonts w:ascii="Times New Roman" w:eastAsiaTheme="minorEastAsia" w:hAnsi="Times New Roman" w:cs="Times New Roman"/>
          <w:b/>
          <w:bCs/>
          <w:color w:val="000000" w:themeColor="text1"/>
          <w:kern w:val="24"/>
          <w:sz w:val="28"/>
          <w:szCs w:val="28"/>
          <w:lang w:eastAsia="ru-RU"/>
        </w:rPr>
        <w:t>2</w:t>
      </w:r>
      <w:r w:rsidRPr="001E0E28">
        <w:rPr>
          <w:rFonts w:ascii="Times New Roman" w:eastAsiaTheme="minorEastAsia" w:hAnsi="Times New Roman" w:cs="Times New Roman"/>
          <w:b/>
          <w:bCs/>
          <w:color w:val="000000" w:themeColor="text1"/>
          <w:kern w:val="24"/>
          <w:sz w:val="28"/>
          <w:szCs w:val="28"/>
          <w:lang w:eastAsia="ru-RU"/>
        </w:rPr>
        <w:t xml:space="preserve"> экскурсовод:</w:t>
      </w:r>
    </w:p>
    <w:p w:rsidR="00117DDB" w:rsidRPr="00E72C55" w:rsidRDefault="00117DDB" w:rsidP="00117DDB">
      <w:pPr>
        <w:pStyle w:val="a3"/>
        <w:spacing w:line="360" w:lineRule="auto"/>
        <w:jc w:val="both"/>
        <w:rPr>
          <w:rFonts w:ascii="Times New Roman" w:hAnsi="Times New Roman" w:cs="Times New Roman"/>
          <w:sz w:val="28"/>
          <w:szCs w:val="28"/>
          <w:lang w:eastAsia="ru-RU"/>
        </w:rPr>
      </w:pPr>
      <w:r w:rsidRPr="00DA19D7">
        <w:rPr>
          <w:rFonts w:ascii="Times New Roman" w:hAnsi="Times New Roman" w:cs="Times New Roman"/>
          <w:sz w:val="28"/>
          <w:szCs w:val="28"/>
          <w:lang w:eastAsia="ru-RU"/>
        </w:rPr>
        <w:t xml:space="preserve">     Через пять лет после открытия памятника Платову в станице появилось новое памятное место.</w:t>
      </w:r>
      <w:r>
        <w:rPr>
          <w:sz w:val="24"/>
          <w:szCs w:val="24"/>
          <w:lang w:eastAsia="ru-RU"/>
        </w:rPr>
        <w:t xml:space="preserve"> </w:t>
      </w:r>
      <w:r w:rsidRPr="00E72C55">
        <w:rPr>
          <w:rFonts w:ascii="Times New Roman" w:hAnsi="Times New Roman" w:cs="Times New Roman"/>
          <w:sz w:val="28"/>
          <w:szCs w:val="28"/>
          <w:lang w:eastAsia="ru-RU"/>
        </w:rPr>
        <w:t xml:space="preserve">В феврале 2014 года </w:t>
      </w:r>
      <w:r>
        <w:rPr>
          <w:rFonts w:ascii="Times New Roman" w:hAnsi="Times New Roman" w:cs="Times New Roman"/>
          <w:sz w:val="28"/>
          <w:szCs w:val="28"/>
          <w:lang w:eastAsia="ru-RU"/>
        </w:rPr>
        <w:t xml:space="preserve"> </w:t>
      </w:r>
      <w:r w:rsidRPr="00E72C55">
        <w:rPr>
          <w:rFonts w:ascii="Times New Roman" w:hAnsi="Times New Roman" w:cs="Times New Roman"/>
          <w:sz w:val="28"/>
          <w:szCs w:val="28"/>
          <w:lang w:eastAsia="ru-RU"/>
        </w:rPr>
        <w:t xml:space="preserve"> торжественно открыли памятник жителям района - ветеранам войны в Афганистане и участникам боевых действий в других горячих точках.  Событие приурочили сразу к двум датам - 25-летию вывода войск из Афганистана и 20-летию установления шефских связей между администрацией Кагальницкого района и войсковой частью Черноморского флота в Севастополе. На</w:t>
      </w:r>
      <w:r>
        <w:rPr>
          <w:rFonts w:ascii="Times New Roman" w:hAnsi="Times New Roman" w:cs="Times New Roman"/>
          <w:sz w:val="28"/>
          <w:szCs w:val="28"/>
          <w:lang w:eastAsia="ru-RU"/>
        </w:rPr>
        <w:t xml:space="preserve"> </w:t>
      </w:r>
      <w:r w:rsidRPr="00E72C55">
        <w:rPr>
          <w:rFonts w:ascii="Times New Roman" w:hAnsi="Times New Roman" w:cs="Times New Roman"/>
          <w:sz w:val="28"/>
          <w:szCs w:val="28"/>
          <w:lang w:eastAsia="ru-RU"/>
        </w:rPr>
        <w:t xml:space="preserve"> главной площади станицы</w:t>
      </w:r>
      <w:r>
        <w:rPr>
          <w:rFonts w:ascii="Times New Roman" w:hAnsi="Times New Roman" w:cs="Times New Roman"/>
          <w:sz w:val="28"/>
          <w:szCs w:val="28"/>
          <w:lang w:eastAsia="ru-RU"/>
        </w:rPr>
        <w:t xml:space="preserve"> </w:t>
      </w:r>
      <w:r w:rsidRPr="00E72C55">
        <w:rPr>
          <w:rFonts w:ascii="Times New Roman" w:hAnsi="Times New Roman" w:cs="Times New Roman"/>
          <w:sz w:val="28"/>
          <w:szCs w:val="28"/>
          <w:lang w:eastAsia="ru-RU"/>
        </w:rPr>
        <w:t>установили мемориал в виде трех гранитных плит с изображением солдата-интернационалиста, указанием территорий, на которых велись боевые действия (среди них: Афганистан, Чеченская Республика, Египет, Сирия, Алжир, Дагестан, Ангола</w:t>
      </w:r>
      <w:r>
        <w:rPr>
          <w:rFonts w:ascii="Times New Roman" w:hAnsi="Times New Roman" w:cs="Times New Roman"/>
          <w:sz w:val="28"/>
          <w:szCs w:val="28"/>
          <w:lang w:eastAsia="ru-RU"/>
        </w:rPr>
        <w:t>, Абхазия, Эфиопия</w:t>
      </w:r>
      <w:r w:rsidRPr="00E72C55">
        <w:rPr>
          <w:rFonts w:ascii="Times New Roman" w:hAnsi="Times New Roman" w:cs="Times New Roman"/>
          <w:sz w:val="28"/>
          <w:szCs w:val="28"/>
          <w:lang w:eastAsia="ru-RU"/>
        </w:rPr>
        <w:t xml:space="preserve">), и именами погибших бойцов. </w:t>
      </w:r>
    </w:p>
    <w:p w:rsidR="00117DDB" w:rsidRPr="00E72C55" w:rsidRDefault="00117DDB" w:rsidP="00117DDB">
      <w:pPr>
        <w:pStyle w:val="a3"/>
        <w:spacing w:line="360" w:lineRule="auto"/>
        <w:jc w:val="both"/>
        <w:rPr>
          <w:rFonts w:ascii="Times New Roman" w:hAnsi="Times New Roman" w:cs="Times New Roman"/>
          <w:sz w:val="28"/>
          <w:szCs w:val="28"/>
          <w:lang w:eastAsia="ru-RU"/>
        </w:rPr>
      </w:pPr>
      <w:r w:rsidRPr="00E72C55">
        <w:rPr>
          <w:rFonts w:ascii="Times New Roman" w:hAnsi="Times New Roman" w:cs="Times New Roman"/>
          <w:sz w:val="28"/>
          <w:szCs w:val="28"/>
          <w:lang w:eastAsia="ru-RU"/>
        </w:rPr>
        <w:t xml:space="preserve">     В скорбном списке героев, сложивших свои головы, шесть жителей Кагальницкого района - Иван Иванович Печуров, Павел Александрович </w:t>
      </w:r>
      <w:r w:rsidRPr="00E72C55">
        <w:rPr>
          <w:rFonts w:ascii="Times New Roman" w:hAnsi="Times New Roman" w:cs="Times New Roman"/>
          <w:sz w:val="28"/>
          <w:szCs w:val="28"/>
          <w:lang w:eastAsia="ru-RU"/>
        </w:rPr>
        <w:lastRenderedPageBreak/>
        <w:t>Савельев, Олег Юрьевич Соловьев, Александр Анатольевич Телегин, Павел Владимирович Нейжмак, Василий Сергеевич Сальников.</w:t>
      </w:r>
    </w:p>
    <w:p w:rsidR="00117DDB" w:rsidRDefault="00117DDB" w:rsidP="00117DDB">
      <w:pPr>
        <w:spacing w:before="100" w:beforeAutospacing="1" w:after="100" w:afterAutospacing="1" w:line="360" w:lineRule="auto"/>
        <w:jc w:val="both"/>
        <w:rPr>
          <w:rFonts w:ascii="Times New Roman" w:eastAsiaTheme="minorEastAsia" w:hAnsi="Times New Roman" w:cs="Times New Roman"/>
          <w:b/>
          <w:bCs/>
          <w:color w:val="000000" w:themeColor="text1"/>
          <w:kern w:val="24"/>
          <w:sz w:val="28"/>
          <w:szCs w:val="28"/>
          <w:lang w:eastAsia="ru-RU"/>
        </w:rPr>
      </w:pPr>
      <w:r>
        <w:rPr>
          <w:noProof/>
          <w:lang w:eastAsia="ru-RU"/>
        </w:rPr>
        <w:drawing>
          <wp:anchor distT="0" distB="0" distL="114300" distR="114300" simplePos="0" relativeHeight="251668480" behindDoc="1" locked="0" layoutInCell="1" allowOverlap="1">
            <wp:simplePos x="0" y="0"/>
            <wp:positionH relativeFrom="column">
              <wp:posOffset>-10160</wp:posOffset>
            </wp:positionH>
            <wp:positionV relativeFrom="paragraph">
              <wp:posOffset>115570</wp:posOffset>
            </wp:positionV>
            <wp:extent cx="2686050" cy="1711960"/>
            <wp:effectExtent l="57150" t="57150" r="38100" b="40640"/>
            <wp:wrapTight wrapText="bothSides">
              <wp:wrapPolygon edited="0">
                <wp:start x="-460" y="-721"/>
                <wp:lineTo x="-460" y="22113"/>
                <wp:lineTo x="21906" y="22113"/>
                <wp:lineTo x="21906" y="-721"/>
                <wp:lineTo x="-460" y="-721"/>
              </wp:wrapPolygon>
            </wp:wrapTight>
            <wp:docPr id="20" name="Рисунок 20" descr="http://special.kagl-rayon.donland.ru/Data/Sites/69/media/!2017year/04/26-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pecial.kagl-rayon.donland.ru/Data/Sites/69/media/!2017year/04/26-18.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7408" t="3348" r="6693" b="14400"/>
                    <a:stretch/>
                  </pic:blipFill>
                  <pic:spPr bwMode="auto">
                    <a:xfrm>
                      <a:off x="0" y="0"/>
                      <a:ext cx="2686050" cy="1711960"/>
                    </a:xfrm>
                    <a:prstGeom prst="rect">
                      <a:avLst/>
                    </a:prstGeom>
                    <a:noFill/>
                    <a:ln w="57150" cap="flat" cmpd="sng" algn="ctr">
                      <a:solidFill>
                        <a:srgbClr val="C00000"/>
                      </a:solidFill>
                      <a:prstDash val="solid"/>
                      <a:round/>
                      <a:headEnd type="none" w="med" len="med"/>
                      <a:tailEnd type="none" w="med" len="med"/>
                    </a:ln>
                    <a:extLst>
                      <a:ext uri="{53640926-AAD7-44D8-BBD7-CCE9431645EC}">
                        <a14:shadowObscured xmlns:a14="http://schemas.microsoft.com/office/drawing/2010/main"/>
                      </a:ext>
                    </a:extLst>
                  </pic:spPr>
                </pic:pic>
              </a:graphicData>
            </a:graphic>
          </wp:anchor>
        </w:drawing>
      </w:r>
      <w:r w:rsidRPr="00E72C55">
        <w:rPr>
          <w:rFonts w:ascii="Times New Roman" w:eastAsia="Times New Roman" w:hAnsi="Times New Roman" w:cs="Times New Roman"/>
          <w:sz w:val="28"/>
          <w:szCs w:val="28"/>
          <w:lang w:eastAsia="ru-RU"/>
        </w:rPr>
        <w:t xml:space="preserve"> </w:t>
      </w:r>
      <w:r w:rsidRPr="001E0E28">
        <w:rPr>
          <w:rFonts w:ascii="Times New Roman" w:eastAsiaTheme="minorEastAsia" w:hAnsi="Times New Roman" w:cs="Times New Roman"/>
          <w:b/>
          <w:bCs/>
          <w:color w:val="000000" w:themeColor="text1"/>
          <w:kern w:val="24"/>
          <w:sz w:val="28"/>
          <w:szCs w:val="28"/>
          <w:lang w:eastAsia="ru-RU"/>
        </w:rPr>
        <w:t>1 экскурсовод:</w:t>
      </w:r>
      <w:r>
        <w:rPr>
          <w:rFonts w:ascii="Times New Roman" w:eastAsiaTheme="minorEastAsia" w:hAnsi="Times New Roman" w:cs="Times New Roman"/>
          <w:b/>
          <w:bCs/>
          <w:color w:val="000000" w:themeColor="text1"/>
          <w:kern w:val="24"/>
          <w:sz w:val="28"/>
          <w:szCs w:val="28"/>
          <w:lang w:eastAsia="ru-RU"/>
        </w:rPr>
        <w:t xml:space="preserve">     </w:t>
      </w:r>
    </w:p>
    <w:p w:rsidR="00117DDB" w:rsidRPr="00AE118F" w:rsidRDefault="00117DDB" w:rsidP="00117DDB">
      <w:pPr>
        <w:pStyle w:val="a3"/>
        <w:spacing w:line="360" w:lineRule="auto"/>
        <w:jc w:val="both"/>
        <w:rPr>
          <w:rFonts w:ascii="Times New Roman" w:hAnsi="Times New Roman" w:cs="Times New Roman"/>
          <w:sz w:val="28"/>
          <w:szCs w:val="28"/>
          <w:lang w:eastAsia="ru-RU"/>
        </w:rPr>
      </w:pPr>
      <w:r w:rsidRPr="00AE118F">
        <w:rPr>
          <w:rFonts w:ascii="Times New Roman" w:hAnsi="Times New Roman" w:cs="Times New Roman"/>
          <w:noProof/>
          <w:sz w:val="28"/>
          <w:szCs w:val="28"/>
          <w:lang w:eastAsia="ru-RU"/>
        </w:rPr>
        <w:drawing>
          <wp:anchor distT="0" distB="0" distL="114300" distR="114300" simplePos="0" relativeHeight="251669504" behindDoc="1" locked="0" layoutInCell="1" allowOverlap="1">
            <wp:simplePos x="0" y="0"/>
            <wp:positionH relativeFrom="column">
              <wp:posOffset>-2834640</wp:posOffset>
            </wp:positionH>
            <wp:positionV relativeFrom="paragraph">
              <wp:posOffset>1517015</wp:posOffset>
            </wp:positionV>
            <wp:extent cx="2714625" cy="1755775"/>
            <wp:effectExtent l="57150" t="57150" r="47625" b="34925"/>
            <wp:wrapTight wrapText="bothSides">
              <wp:wrapPolygon edited="0">
                <wp:start x="-455" y="-703"/>
                <wp:lineTo x="-455" y="22030"/>
                <wp:lineTo x="21979" y="22030"/>
                <wp:lineTo x="21979" y="-703"/>
                <wp:lineTo x="-455" y="-703"/>
              </wp:wrapPolygon>
            </wp:wrapTight>
            <wp:docPr id="21" name="Рисунок 21" descr="http://special.kagl-rayon.donland.ru/Data/Sites/69/media/!2017year/04/26-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pecial.kagl-rayon.donland.ru/Data/Sites/69/media/!2017year/04/26-17.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9630" r="8518" b="21646"/>
                    <a:stretch/>
                  </pic:blipFill>
                  <pic:spPr bwMode="auto">
                    <a:xfrm>
                      <a:off x="0" y="0"/>
                      <a:ext cx="2714625" cy="1755775"/>
                    </a:xfrm>
                    <a:prstGeom prst="rect">
                      <a:avLst/>
                    </a:prstGeom>
                    <a:noFill/>
                    <a:ln w="57150" cap="flat" cmpd="sng" algn="ctr">
                      <a:solidFill>
                        <a:srgbClr val="C00000"/>
                      </a:solidFill>
                      <a:prstDash val="solid"/>
                      <a:round/>
                      <a:headEnd type="none" w="med" len="med"/>
                      <a:tailEnd type="none" w="med" len="med"/>
                    </a:ln>
                    <a:extLst>
                      <a:ext uri="{53640926-AAD7-44D8-BBD7-CCE9431645EC}">
                        <a14:shadowObscured xmlns:a14="http://schemas.microsoft.com/office/drawing/2010/main"/>
                      </a:ext>
                    </a:extLst>
                  </pic:spPr>
                </pic:pic>
              </a:graphicData>
            </a:graphic>
          </wp:anchor>
        </w:drawing>
      </w:r>
      <w:r>
        <w:rPr>
          <w:rFonts w:ascii="Times New Roman" w:hAnsi="Times New Roman" w:cs="Times New Roman"/>
          <w:sz w:val="28"/>
          <w:szCs w:val="28"/>
          <w:lang w:eastAsia="ru-RU"/>
        </w:rPr>
        <w:t xml:space="preserve">      </w:t>
      </w:r>
      <w:r w:rsidRPr="00AE118F">
        <w:rPr>
          <w:rFonts w:ascii="Times New Roman" w:hAnsi="Times New Roman" w:cs="Times New Roman"/>
          <w:sz w:val="28"/>
          <w:szCs w:val="28"/>
          <w:lang w:eastAsia="ru-RU"/>
        </w:rPr>
        <w:t>25 апреля 2017</w:t>
      </w:r>
      <w:r>
        <w:rPr>
          <w:rFonts w:ascii="Times New Roman" w:hAnsi="Times New Roman" w:cs="Times New Roman"/>
          <w:sz w:val="28"/>
          <w:szCs w:val="28"/>
          <w:lang w:eastAsia="ru-RU"/>
        </w:rPr>
        <w:t xml:space="preserve"> </w:t>
      </w:r>
      <w:r w:rsidRPr="00AE118F">
        <w:rPr>
          <w:rFonts w:ascii="Times New Roman" w:hAnsi="Times New Roman" w:cs="Times New Roman"/>
          <w:sz w:val="28"/>
          <w:szCs w:val="28"/>
          <w:lang w:eastAsia="ru-RU"/>
        </w:rPr>
        <w:t xml:space="preserve">года, в станице </w:t>
      </w:r>
      <w:r>
        <w:rPr>
          <w:rFonts w:ascii="Times New Roman" w:hAnsi="Times New Roman" w:cs="Times New Roman"/>
          <w:sz w:val="28"/>
          <w:szCs w:val="28"/>
          <w:lang w:eastAsia="ru-RU"/>
        </w:rPr>
        <w:t xml:space="preserve"> </w:t>
      </w:r>
      <w:r w:rsidRPr="00AE118F">
        <w:rPr>
          <w:rFonts w:ascii="Times New Roman" w:hAnsi="Times New Roman" w:cs="Times New Roman"/>
          <w:sz w:val="28"/>
          <w:szCs w:val="28"/>
          <w:lang w:eastAsia="ru-RU"/>
        </w:rPr>
        <w:t xml:space="preserve"> открыли памятник ликвидаторам аварии на Чернобыльской АЭС.</w:t>
      </w:r>
      <w:r>
        <w:rPr>
          <w:rFonts w:ascii="Times New Roman" w:hAnsi="Times New Roman" w:cs="Times New Roman"/>
          <w:sz w:val="28"/>
          <w:szCs w:val="28"/>
          <w:lang w:eastAsia="ru-RU"/>
        </w:rPr>
        <w:t xml:space="preserve">      </w:t>
      </w:r>
      <w:r w:rsidRPr="00AE118F">
        <w:rPr>
          <w:rFonts w:ascii="Times New Roman" w:hAnsi="Times New Roman" w:cs="Times New Roman"/>
          <w:sz w:val="28"/>
          <w:szCs w:val="28"/>
          <w:lang w:eastAsia="ru-RU"/>
        </w:rPr>
        <w:t> 26 апреля 1986 года в 1 час 24 минуты атомный реактор четвертого энергоблока вышел из-под контроля, взорвался и загорелся. Пожарные, вертолетчики, солдаты - ликвидаторы последствий катастрофы - в мирное время отдали свое здоровье и свои жизни, чтобы наша жизнь не превратилась в ядерный кошмар.    </w:t>
      </w:r>
    </w:p>
    <w:p w:rsidR="00117DDB" w:rsidRPr="00AE118F" w:rsidRDefault="00117DDB" w:rsidP="00117DDB">
      <w:pPr>
        <w:pStyle w:val="a3"/>
        <w:spacing w:line="360" w:lineRule="auto"/>
        <w:jc w:val="both"/>
        <w:rPr>
          <w:rFonts w:ascii="Times New Roman" w:hAnsi="Times New Roman" w:cs="Times New Roman"/>
          <w:sz w:val="28"/>
          <w:szCs w:val="28"/>
          <w:lang w:eastAsia="ru-RU"/>
        </w:rPr>
      </w:pPr>
      <w:r>
        <w:rPr>
          <w:noProof/>
          <w:lang w:eastAsia="ru-RU"/>
        </w:rPr>
        <w:drawing>
          <wp:anchor distT="0" distB="0" distL="114300" distR="114300" simplePos="0" relativeHeight="251693056" behindDoc="1" locked="0" layoutInCell="1" allowOverlap="1">
            <wp:simplePos x="0" y="0"/>
            <wp:positionH relativeFrom="column">
              <wp:posOffset>1270</wp:posOffset>
            </wp:positionH>
            <wp:positionV relativeFrom="paragraph">
              <wp:posOffset>3167380</wp:posOffset>
            </wp:positionV>
            <wp:extent cx="2672715" cy="1941830"/>
            <wp:effectExtent l="57150" t="57150" r="32385" b="39370"/>
            <wp:wrapTight wrapText="bothSides">
              <wp:wrapPolygon edited="0">
                <wp:start x="-462" y="-636"/>
                <wp:lineTo x="-462" y="22038"/>
                <wp:lineTo x="21862" y="22038"/>
                <wp:lineTo x="21862" y="-636"/>
                <wp:lineTo x="-462" y="-636"/>
              </wp:wrapPolygon>
            </wp:wrapTight>
            <wp:docPr id="3076" name="Picture 4" descr="http://russianknights.ru/wp-content/uploads/2017/06/20170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descr="http://russianknights.ru/wp-content/uploads/2017/06/20170602.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72715" cy="1941830"/>
                    </a:xfrm>
                    <a:prstGeom prst="rect">
                      <a:avLst/>
                    </a:prstGeom>
                    <a:noFill/>
                    <a:ln w="57150">
                      <a:solidFill>
                        <a:srgbClr val="C00000"/>
                      </a:solidFill>
                    </a:ln>
                    <a:extLst/>
                  </pic:spPr>
                </pic:pic>
              </a:graphicData>
            </a:graphic>
          </wp:anchor>
        </w:drawing>
      </w:r>
      <w:r>
        <w:rPr>
          <w:rFonts w:ascii="Times New Roman" w:hAnsi="Times New Roman" w:cs="Times New Roman"/>
          <w:sz w:val="28"/>
          <w:szCs w:val="28"/>
          <w:lang w:eastAsia="ru-RU"/>
        </w:rPr>
        <w:t xml:space="preserve">      </w:t>
      </w:r>
      <w:r w:rsidRPr="00AE118F">
        <w:rPr>
          <w:rFonts w:ascii="Times New Roman" w:hAnsi="Times New Roman" w:cs="Times New Roman"/>
          <w:sz w:val="28"/>
          <w:szCs w:val="28"/>
          <w:lang w:eastAsia="ru-RU"/>
        </w:rPr>
        <w:t> 3</w:t>
      </w:r>
      <w:r>
        <w:rPr>
          <w:rFonts w:ascii="Times New Roman" w:hAnsi="Times New Roman" w:cs="Times New Roman"/>
          <w:sz w:val="28"/>
          <w:szCs w:val="28"/>
          <w:lang w:eastAsia="ru-RU"/>
        </w:rPr>
        <w:t>3</w:t>
      </w:r>
      <w:r w:rsidRPr="00AE118F">
        <w:rPr>
          <w:rFonts w:ascii="Times New Roman" w:hAnsi="Times New Roman" w:cs="Times New Roman"/>
          <w:sz w:val="28"/>
          <w:szCs w:val="28"/>
          <w:lang w:eastAsia="ru-RU"/>
        </w:rPr>
        <w:t xml:space="preserve"> год</w:t>
      </w:r>
      <w:r>
        <w:rPr>
          <w:rFonts w:ascii="Times New Roman" w:hAnsi="Times New Roman" w:cs="Times New Roman"/>
          <w:sz w:val="28"/>
          <w:szCs w:val="28"/>
          <w:lang w:eastAsia="ru-RU"/>
        </w:rPr>
        <w:t>а</w:t>
      </w:r>
      <w:r w:rsidRPr="00AE118F">
        <w:rPr>
          <w:rFonts w:ascii="Times New Roman" w:hAnsi="Times New Roman" w:cs="Times New Roman"/>
          <w:sz w:val="28"/>
          <w:szCs w:val="28"/>
          <w:lang w:eastAsia="ru-RU"/>
        </w:rPr>
        <w:t xml:space="preserve"> прош</w:t>
      </w:r>
      <w:r>
        <w:rPr>
          <w:rFonts w:ascii="Times New Roman" w:hAnsi="Times New Roman" w:cs="Times New Roman"/>
          <w:sz w:val="28"/>
          <w:szCs w:val="28"/>
          <w:lang w:eastAsia="ru-RU"/>
        </w:rPr>
        <w:t>ли</w:t>
      </w:r>
      <w:r w:rsidRPr="00AE118F">
        <w:rPr>
          <w:rFonts w:ascii="Times New Roman" w:hAnsi="Times New Roman" w:cs="Times New Roman"/>
          <w:sz w:val="28"/>
          <w:szCs w:val="28"/>
          <w:lang w:eastAsia="ru-RU"/>
        </w:rPr>
        <w:t xml:space="preserve"> со дня самой страшной техногенной катастрофы в истории человечества. Но последствия ее были бы еще страшнее, если бы не героические усилия ликвидаторов, которые тушили пожар на 4-м блоке, строили саркофаг, убирали ядерные отходы, проводили дезактивацию. Зерноградским объединенным военкоматом были призваны на ликвидацию последствий аварии на Чернобыльской АЭС 43 человека из Кагальницкого района.  </w:t>
      </w:r>
      <w:r>
        <w:rPr>
          <w:rFonts w:ascii="Times New Roman" w:hAnsi="Times New Roman" w:cs="Times New Roman"/>
          <w:sz w:val="28"/>
          <w:szCs w:val="28"/>
          <w:lang w:eastAsia="ru-RU"/>
        </w:rPr>
        <w:t xml:space="preserve">Стоя у памятного места, </w:t>
      </w:r>
      <w:r w:rsidRPr="00AE118F">
        <w:rPr>
          <w:rFonts w:ascii="Times New Roman" w:hAnsi="Times New Roman" w:cs="Times New Roman"/>
          <w:sz w:val="28"/>
          <w:szCs w:val="28"/>
          <w:lang w:eastAsia="ru-RU"/>
        </w:rPr>
        <w:t xml:space="preserve"> кажд</w:t>
      </w:r>
      <w:r>
        <w:rPr>
          <w:rFonts w:ascii="Times New Roman" w:hAnsi="Times New Roman" w:cs="Times New Roman"/>
          <w:sz w:val="28"/>
          <w:szCs w:val="28"/>
          <w:lang w:eastAsia="ru-RU"/>
        </w:rPr>
        <w:t>ый</w:t>
      </w:r>
      <w:r w:rsidRPr="00AE118F">
        <w:rPr>
          <w:rFonts w:ascii="Times New Roman" w:hAnsi="Times New Roman" w:cs="Times New Roman"/>
          <w:sz w:val="28"/>
          <w:szCs w:val="28"/>
          <w:lang w:eastAsia="ru-RU"/>
        </w:rPr>
        <w:t xml:space="preserve"> жител</w:t>
      </w:r>
      <w:r>
        <w:rPr>
          <w:rFonts w:ascii="Times New Roman" w:hAnsi="Times New Roman" w:cs="Times New Roman"/>
          <w:sz w:val="28"/>
          <w:szCs w:val="28"/>
          <w:lang w:eastAsia="ru-RU"/>
        </w:rPr>
        <w:t>ь</w:t>
      </w:r>
      <w:r w:rsidRPr="00AE118F">
        <w:rPr>
          <w:rFonts w:ascii="Times New Roman" w:hAnsi="Times New Roman" w:cs="Times New Roman"/>
          <w:sz w:val="28"/>
          <w:szCs w:val="28"/>
          <w:lang w:eastAsia="ru-RU"/>
        </w:rPr>
        <w:t xml:space="preserve"> станицы </w:t>
      </w:r>
      <w:r>
        <w:rPr>
          <w:rFonts w:ascii="Times New Roman" w:hAnsi="Times New Roman" w:cs="Times New Roman"/>
          <w:sz w:val="28"/>
          <w:szCs w:val="28"/>
          <w:lang w:eastAsia="ru-RU"/>
        </w:rPr>
        <w:t>может</w:t>
      </w:r>
      <w:r w:rsidRPr="00AE118F">
        <w:rPr>
          <w:rFonts w:ascii="Times New Roman" w:hAnsi="Times New Roman" w:cs="Times New Roman"/>
          <w:sz w:val="28"/>
          <w:szCs w:val="28"/>
          <w:lang w:eastAsia="ru-RU"/>
        </w:rPr>
        <w:t xml:space="preserve"> вспомнить всех</w:t>
      </w:r>
      <w:r>
        <w:rPr>
          <w:rFonts w:ascii="Times New Roman" w:hAnsi="Times New Roman" w:cs="Times New Roman"/>
          <w:sz w:val="28"/>
          <w:szCs w:val="28"/>
          <w:lang w:eastAsia="ru-RU"/>
        </w:rPr>
        <w:t>,</w:t>
      </w:r>
      <w:r w:rsidRPr="00AE118F">
        <w:rPr>
          <w:rFonts w:ascii="Times New Roman" w:hAnsi="Times New Roman" w:cs="Times New Roman"/>
          <w:sz w:val="28"/>
          <w:szCs w:val="28"/>
          <w:lang w:eastAsia="ru-RU"/>
        </w:rPr>
        <w:t xml:space="preserve"> кто ценой собственной жизни сохранил этот хрупкий мир.</w:t>
      </w:r>
      <w:r>
        <w:rPr>
          <w:rFonts w:ascii="Times New Roman" w:hAnsi="Times New Roman" w:cs="Times New Roman"/>
          <w:sz w:val="28"/>
          <w:szCs w:val="28"/>
          <w:lang w:eastAsia="ru-RU"/>
        </w:rPr>
        <w:t xml:space="preserve"> </w:t>
      </w:r>
      <w:r w:rsidRPr="00AE118F">
        <w:rPr>
          <w:rFonts w:ascii="Times New Roman" w:hAnsi="Times New Roman" w:cs="Times New Roman"/>
          <w:sz w:val="28"/>
          <w:szCs w:val="28"/>
          <w:lang w:eastAsia="ru-RU"/>
        </w:rPr>
        <w:t xml:space="preserve">Пройдет еще ни один десяток лет, но авария на ЧАЭС так и останется больным вопросом для нас, незаживающей раной в душе и непреходящей тревогой… </w:t>
      </w:r>
      <w:r>
        <w:rPr>
          <w:rFonts w:ascii="Times New Roman" w:hAnsi="Times New Roman" w:cs="Times New Roman"/>
          <w:sz w:val="28"/>
          <w:szCs w:val="28"/>
          <w:lang w:eastAsia="ru-RU"/>
        </w:rPr>
        <w:t xml:space="preserve"> </w:t>
      </w:r>
    </w:p>
    <w:p w:rsidR="00117DDB" w:rsidRPr="001E0E28" w:rsidRDefault="00117DDB" w:rsidP="00117DDB">
      <w:pPr>
        <w:spacing w:before="67" w:after="0" w:line="360" w:lineRule="auto"/>
        <w:ind w:left="547" w:hanging="547"/>
        <w:jc w:val="both"/>
        <w:textAlignment w:val="baseline"/>
        <w:rPr>
          <w:rFonts w:ascii="Times New Roman" w:eastAsia="Times New Roman" w:hAnsi="Times New Roman" w:cs="Times New Roman"/>
          <w:b/>
          <w:sz w:val="24"/>
          <w:szCs w:val="24"/>
          <w:lang w:eastAsia="ru-RU"/>
        </w:rPr>
      </w:pPr>
      <w:r>
        <w:rPr>
          <w:rFonts w:ascii="Times New Roman" w:eastAsiaTheme="minorEastAsia" w:hAnsi="Times New Roman" w:cs="Times New Roman"/>
          <w:b/>
          <w:bCs/>
          <w:color w:val="000000" w:themeColor="text1"/>
          <w:kern w:val="24"/>
          <w:sz w:val="28"/>
          <w:szCs w:val="28"/>
          <w:lang w:eastAsia="ru-RU"/>
        </w:rPr>
        <w:t>2</w:t>
      </w:r>
      <w:r w:rsidRPr="001E0E28">
        <w:rPr>
          <w:rFonts w:ascii="Times New Roman" w:eastAsiaTheme="minorEastAsia" w:hAnsi="Times New Roman" w:cs="Times New Roman"/>
          <w:b/>
          <w:bCs/>
          <w:color w:val="000000" w:themeColor="text1"/>
          <w:kern w:val="24"/>
          <w:sz w:val="28"/>
          <w:szCs w:val="28"/>
          <w:lang w:eastAsia="ru-RU"/>
        </w:rPr>
        <w:t xml:space="preserve"> экскурсовод:</w:t>
      </w:r>
    </w:p>
    <w:p w:rsidR="00117DDB" w:rsidRPr="00810FD7" w:rsidRDefault="00117DDB" w:rsidP="00117DDB">
      <w:pPr>
        <w:pStyle w:val="a3"/>
        <w:spacing w:line="360" w:lineRule="auto"/>
        <w:ind w:left="105"/>
        <w:jc w:val="both"/>
        <w:rPr>
          <w:rFonts w:ascii="Times New Roman" w:eastAsia="Times New Roman" w:hAnsi="Times New Roman" w:cs="Times New Roman"/>
          <w:sz w:val="28"/>
          <w:szCs w:val="28"/>
          <w:lang w:eastAsia="ru-RU"/>
        </w:rPr>
      </w:pPr>
      <w:r w:rsidRPr="00DA19D7">
        <w:rPr>
          <w:rFonts w:ascii="Times New Roman" w:hAnsi="Times New Roman" w:cs="Times New Roman"/>
          <w:sz w:val="28"/>
          <w:szCs w:val="28"/>
        </w:rPr>
        <w:t xml:space="preserve">          </w:t>
      </w:r>
      <w:r>
        <w:rPr>
          <w:rFonts w:ascii="Times New Roman" w:hAnsi="Times New Roman" w:cs="Times New Roman"/>
          <w:sz w:val="28"/>
          <w:szCs w:val="28"/>
          <w:lang w:eastAsia="ru-RU"/>
        </w:rPr>
        <w:t>В 2017 голу н</w:t>
      </w:r>
      <w:r w:rsidRPr="00810FD7">
        <w:rPr>
          <w:rFonts w:ascii="Times New Roman" w:hAnsi="Times New Roman" w:cs="Times New Roman"/>
          <w:sz w:val="28"/>
          <w:szCs w:val="28"/>
          <w:lang w:eastAsia="ru-RU"/>
        </w:rPr>
        <w:t xml:space="preserve">акануне годовщины трагической гибели гв. майора Сергея Александровича </w:t>
      </w:r>
      <w:r w:rsidRPr="00810FD7">
        <w:rPr>
          <w:rFonts w:ascii="Times New Roman" w:hAnsi="Times New Roman" w:cs="Times New Roman"/>
          <w:sz w:val="28"/>
          <w:szCs w:val="28"/>
          <w:lang w:eastAsia="ru-RU"/>
        </w:rPr>
        <w:lastRenderedPageBreak/>
        <w:t>Ерёменко на кладбище ст. Кагальницкой  состоялась церемония открытия памятника.</w:t>
      </w:r>
    </w:p>
    <w:p w:rsidR="00117DDB" w:rsidRDefault="00117DDB" w:rsidP="00117DDB">
      <w:pPr>
        <w:pStyle w:val="a3"/>
        <w:spacing w:line="36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810FD7">
        <w:rPr>
          <w:rFonts w:ascii="Times New Roman" w:hAnsi="Times New Roman" w:cs="Times New Roman"/>
          <w:sz w:val="28"/>
          <w:szCs w:val="28"/>
          <w:lang w:eastAsia="ru-RU"/>
        </w:rPr>
        <w:t xml:space="preserve">     Утром 9 июня 2016 года гвардии майор Сергей Еременко выполнял показательный полет в небе над подмосковным поселком Ашукино. </w:t>
      </w:r>
    </w:p>
    <w:p w:rsidR="00117DDB" w:rsidRPr="00810FD7" w:rsidRDefault="00117DDB" w:rsidP="00117DDB">
      <w:pPr>
        <w:pStyle w:val="a3"/>
        <w:spacing w:line="360" w:lineRule="auto"/>
        <w:ind w:left="105"/>
        <w:jc w:val="both"/>
        <w:rPr>
          <w:rFonts w:ascii="Times New Roman" w:eastAsia="Times New Roman" w:hAnsi="Times New Roman" w:cs="Times New Roman"/>
          <w:sz w:val="28"/>
          <w:szCs w:val="28"/>
          <w:lang w:eastAsia="ru-RU"/>
        </w:rPr>
      </w:pPr>
      <w:r>
        <w:rPr>
          <w:rFonts w:ascii="Times New Roman" w:hAnsi="Times New Roman" w:cs="Times New Roman"/>
          <w:sz w:val="28"/>
          <w:szCs w:val="28"/>
          <w:lang w:eastAsia="ru-RU"/>
        </w:rPr>
        <w:t xml:space="preserve">     </w:t>
      </w:r>
      <w:r w:rsidRPr="00810FD7">
        <w:rPr>
          <w:rFonts w:ascii="Times New Roman" w:hAnsi="Times New Roman" w:cs="Times New Roman"/>
          <w:sz w:val="28"/>
          <w:szCs w:val="28"/>
          <w:lang w:eastAsia="ru-RU"/>
        </w:rPr>
        <w:t>Сделав на своем самолете Су-27 два показательных пролета в составе группы «Русские витязи», его самолет на-</w:t>
      </w:r>
      <w:r w:rsidRPr="00810FD7">
        <w:rPr>
          <w:rFonts w:ascii="Times New Roman" w:hAnsi="Times New Roman" w:cs="Times New Roman"/>
          <w:sz w:val="28"/>
          <w:szCs w:val="28"/>
          <w:lang w:eastAsia="ru-RU"/>
        </w:rPr>
        <w:br/>
        <w:t>правился на базу. Но всего в трех километрах от места показа у самолета Еременко отказали оба двигателя, возник пожар. Самолет стремительно стал терять высоту. Гвардии майор Сергей Еременко, стараясь сделать все возможное, чтобы увести свою машину как можно дальше от жилых домов поселка Мураново, упустил время для катапультирования и погиб вместе с самолетом. На земле никто не пострадал… Ценой этим пяти незамысловатым словам стала жизнь Сергея.</w:t>
      </w:r>
      <w:r>
        <w:rPr>
          <w:rFonts w:ascii="Times New Roman" w:hAnsi="Times New Roman" w:cs="Times New Roman"/>
          <w:sz w:val="28"/>
          <w:szCs w:val="28"/>
          <w:lang w:eastAsia="ru-RU"/>
        </w:rPr>
        <w:t xml:space="preserve"> </w:t>
      </w:r>
      <w:r w:rsidRPr="00810FD7">
        <w:rPr>
          <w:rFonts w:ascii="Times New Roman" w:hAnsi="Times New Roman" w:cs="Times New Roman"/>
          <w:sz w:val="28"/>
          <w:szCs w:val="28"/>
          <w:lang w:eastAsia="ru-RU"/>
        </w:rPr>
        <w:t xml:space="preserve"> «Погиб при выполнении полетного задания». Так написано на установленном ему памятнике. Причиной катастрофы, унесшей жизнь молодого и красивого русского парня, явилась техническая неисправность самолета. </w:t>
      </w:r>
      <w:r>
        <w:rPr>
          <w:rFonts w:ascii="Times New Roman" w:hAnsi="Times New Roman" w:cs="Times New Roman"/>
          <w:sz w:val="28"/>
          <w:szCs w:val="28"/>
          <w:lang w:eastAsia="ru-RU"/>
        </w:rPr>
        <w:t xml:space="preserve"> </w:t>
      </w:r>
    </w:p>
    <w:p w:rsidR="00117DDB" w:rsidRDefault="00117DDB" w:rsidP="00117DDB">
      <w:pPr>
        <w:pStyle w:val="a3"/>
        <w:spacing w:line="36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810FD7">
        <w:rPr>
          <w:rFonts w:ascii="Times New Roman" w:hAnsi="Times New Roman" w:cs="Times New Roman"/>
          <w:sz w:val="28"/>
          <w:szCs w:val="28"/>
          <w:lang w:eastAsia="ru-RU"/>
        </w:rPr>
        <w:t xml:space="preserve"> Военный самолет на памятнике летчику пилотажной группы «Русские витязи» устремился прямо вверх</w:t>
      </w:r>
      <w:r>
        <w:rPr>
          <w:rFonts w:ascii="Times New Roman" w:hAnsi="Times New Roman" w:cs="Times New Roman"/>
          <w:sz w:val="28"/>
          <w:szCs w:val="28"/>
          <w:lang w:eastAsia="ru-RU"/>
        </w:rPr>
        <w:t xml:space="preserve"> словно душа</w:t>
      </w:r>
      <w:r w:rsidRPr="00BF478E">
        <w:rPr>
          <w:rFonts w:ascii="Times New Roman" w:hAnsi="Times New Roman" w:cs="Times New Roman"/>
          <w:sz w:val="28"/>
          <w:szCs w:val="28"/>
          <w:lang w:eastAsia="ru-RU"/>
        </w:rPr>
        <w:t xml:space="preserve"> </w:t>
      </w:r>
      <w:r w:rsidRPr="00810FD7">
        <w:rPr>
          <w:rFonts w:ascii="Times New Roman" w:hAnsi="Times New Roman" w:cs="Times New Roman"/>
          <w:sz w:val="28"/>
          <w:szCs w:val="28"/>
          <w:lang w:eastAsia="ru-RU"/>
        </w:rPr>
        <w:t>гвардии майор</w:t>
      </w:r>
      <w:r>
        <w:rPr>
          <w:rFonts w:ascii="Times New Roman" w:hAnsi="Times New Roman" w:cs="Times New Roman"/>
          <w:sz w:val="28"/>
          <w:szCs w:val="28"/>
          <w:lang w:eastAsia="ru-RU"/>
        </w:rPr>
        <w:t>а</w:t>
      </w:r>
      <w:r w:rsidRPr="00810FD7">
        <w:rPr>
          <w:rFonts w:ascii="Times New Roman" w:hAnsi="Times New Roman" w:cs="Times New Roman"/>
          <w:sz w:val="28"/>
          <w:szCs w:val="28"/>
          <w:lang w:eastAsia="ru-RU"/>
        </w:rPr>
        <w:t xml:space="preserve"> Серге</w:t>
      </w:r>
      <w:r>
        <w:rPr>
          <w:rFonts w:ascii="Times New Roman" w:hAnsi="Times New Roman" w:cs="Times New Roman"/>
          <w:sz w:val="28"/>
          <w:szCs w:val="28"/>
          <w:lang w:eastAsia="ru-RU"/>
        </w:rPr>
        <w:t>я</w:t>
      </w:r>
      <w:r w:rsidRPr="00810FD7">
        <w:rPr>
          <w:rFonts w:ascii="Times New Roman" w:hAnsi="Times New Roman" w:cs="Times New Roman"/>
          <w:sz w:val="28"/>
          <w:szCs w:val="28"/>
          <w:lang w:eastAsia="ru-RU"/>
        </w:rPr>
        <w:t xml:space="preserve"> Александрович</w:t>
      </w:r>
      <w:r>
        <w:rPr>
          <w:rFonts w:ascii="Times New Roman" w:hAnsi="Times New Roman" w:cs="Times New Roman"/>
          <w:sz w:val="28"/>
          <w:szCs w:val="28"/>
          <w:lang w:eastAsia="ru-RU"/>
        </w:rPr>
        <w:t>а</w:t>
      </w:r>
      <w:r w:rsidRPr="00810FD7">
        <w:rPr>
          <w:rFonts w:ascii="Times New Roman" w:hAnsi="Times New Roman" w:cs="Times New Roman"/>
          <w:sz w:val="28"/>
          <w:szCs w:val="28"/>
          <w:lang w:eastAsia="ru-RU"/>
        </w:rPr>
        <w:t xml:space="preserve"> Еременко.</w:t>
      </w:r>
    </w:p>
    <w:p w:rsidR="00117DDB" w:rsidRDefault="007E4913" w:rsidP="00117DDB">
      <w:pPr>
        <w:pStyle w:val="a3"/>
        <w:numPr>
          <w:ilvl w:val="0"/>
          <w:numId w:val="4"/>
        </w:numPr>
        <w:spacing w:line="360" w:lineRule="auto"/>
        <w:jc w:val="both"/>
        <w:rPr>
          <w:rFonts w:ascii="Times New Roman" w:hAnsi="Times New Roman" w:cs="Times New Roman"/>
          <w:sz w:val="28"/>
          <w:szCs w:val="28"/>
        </w:rPr>
      </w:pPr>
      <w:r>
        <w:rPr>
          <w:rFonts w:ascii="Times New Roman" w:eastAsiaTheme="minorEastAsia" w:hAnsi="Times New Roman" w:cs="Times New Roman"/>
          <w:b/>
          <w:bCs/>
          <w:noProof/>
          <w:color w:val="000000" w:themeColor="text1"/>
          <w:kern w:val="24"/>
          <w:sz w:val="28"/>
          <w:szCs w:val="28"/>
          <w:lang w:eastAsia="ru-RU"/>
        </w:rPr>
        <w:drawing>
          <wp:anchor distT="0" distB="0" distL="114300" distR="114300" simplePos="0" relativeHeight="251711488" behindDoc="1" locked="0" layoutInCell="1" allowOverlap="1">
            <wp:simplePos x="0" y="0"/>
            <wp:positionH relativeFrom="column">
              <wp:posOffset>-1905</wp:posOffset>
            </wp:positionH>
            <wp:positionV relativeFrom="paragraph">
              <wp:posOffset>67945</wp:posOffset>
            </wp:positionV>
            <wp:extent cx="2000250" cy="2066925"/>
            <wp:effectExtent l="57150" t="57150" r="57150" b="66675"/>
            <wp:wrapTight wrapText="bothSides">
              <wp:wrapPolygon edited="0">
                <wp:start x="-617" y="-597"/>
                <wp:lineTo x="-617" y="22297"/>
                <wp:lineTo x="22217" y="22297"/>
                <wp:lineTo x="22217" y="-597"/>
                <wp:lineTo x="-617" y="-597"/>
              </wp:wrapPolygon>
            </wp:wrapTight>
            <wp:docPr id="22" name="Рисунок 1" descr="C:\Documents and Settings\ИМ\Рабочий стол\храните воинской славы 19\для РДШ\5 героев до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ИМ\Рабочий стол\храните воинской славы 19\для РДШ\5 героев доска.jpg"/>
                    <pic:cNvPicPr>
                      <a:picLocks noChangeAspect="1" noChangeArrowheads="1"/>
                    </pic:cNvPicPr>
                  </pic:nvPicPr>
                  <pic:blipFill>
                    <a:blip r:embed="rId34" cstate="print"/>
                    <a:srcRect/>
                    <a:stretch>
                      <a:fillRect/>
                    </a:stretch>
                  </pic:blipFill>
                  <pic:spPr bwMode="auto">
                    <a:xfrm>
                      <a:off x="0" y="0"/>
                      <a:ext cx="2000250" cy="2066925"/>
                    </a:xfrm>
                    <a:prstGeom prst="rect">
                      <a:avLst/>
                    </a:prstGeom>
                    <a:noFill/>
                    <a:ln w="57150">
                      <a:solidFill>
                        <a:srgbClr val="C00000"/>
                      </a:solidFill>
                      <a:miter lim="800000"/>
                      <a:headEnd/>
                      <a:tailEnd/>
                    </a:ln>
                  </pic:spPr>
                </pic:pic>
              </a:graphicData>
            </a:graphic>
          </wp:anchor>
        </w:drawing>
      </w:r>
      <w:r w:rsidR="00117DDB" w:rsidRPr="00810FD7">
        <w:rPr>
          <w:rFonts w:ascii="Times New Roman" w:eastAsiaTheme="minorEastAsia" w:hAnsi="Times New Roman" w:cs="Times New Roman"/>
          <w:b/>
          <w:bCs/>
          <w:color w:val="000000" w:themeColor="text1"/>
          <w:kern w:val="24"/>
          <w:sz w:val="28"/>
          <w:szCs w:val="28"/>
          <w:lang w:eastAsia="ru-RU"/>
        </w:rPr>
        <w:t>экскурсовод:</w:t>
      </w:r>
      <w:r w:rsidR="00117DDB" w:rsidRPr="00810FD7">
        <w:rPr>
          <w:rFonts w:ascii="Times New Roman" w:hAnsi="Times New Roman" w:cs="Times New Roman"/>
          <w:sz w:val="28"/>
          <w:szCs w:val="28"/>
        </w:rPr>
        <w:t xml:space="preserve"> </w:t>
      </w:r>
    </w:p>
    <w:p w:rsidR="00117DDB" w:rsidRPr="00DC492E" w:rsidRDefault="00117DDB" w:rsidP="00117DDB">
      <w:pPr>
        <w:pStyle w:val="a3"/>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DA19D7">
        <w:rPr>
          <w:rFonts w:ascii="Times New Roman" w:hAnsi="Times New Roman" w:cs="Times New Roman"/>
          <w:sz w:val="28"/>
          <w:szCs w:val="28"/>
        </w:rPr>
        <w:t>А мы переходим с вами от памятников к мемориальным доскам, которые появлялись в разные годы  в память о наших земляках.</w:t>
      </w:r>
      <w:r>
        <w:t xml:space="preserve"> </w:t>
      </w:r>
      <w:r w:rsidRPr="00DC492E">
        <w:rPr>
          <w:rFonts w:ascii="Times New Roman" w:hAnsi="Times New Roman" w:cs="Times New Roman"/>
          <w:sz w:val="28"/>
          <w:szCs w:val="28"/>
        </w:rPr>
        <w:t xml:space="preserve">На </w:t>
      </w:r>
      <w:r w:rsidR="00DB7E50">
        <w:rPr>
          <w:rFonts w:ascii="Times New Roman" w:hAnsi="Times New Roman" w:cs="Times New Roman"/>
          <w:sz w:val="28"/>
          <w:szCs w:val="28"/>
        </w:rPr>
        <w:t>старом</w:t>
      </w:r>
      <w:r w:rsidRPr="00DC492E">
        <w:rPr>
          <w:rFonts w:ascii="Times New Roman" w:hAnsi="Times New Roman" w:cs="Times New Roman"/>
          <w:sz w:val="28"/>
          <w:szCs w:val="28"/>
        </w:rPr>
        <w:t xml:space="preserve"> здании школы №8,   как маячок о подвиге народа,  прикреплена мемориальная доска, увековечившая память о Героях Советского Союза   В. М. Колесникове, В. А. Жукове, И. П. Славянском, И. Л. Гордиенко, В. Я. Ткачеве – выпускниках школы.  За каждым выпускником целая эпоха и одна судьба на пятерых – защита родного Отечества, мужество и героизм, проявленные в годы  войны. У каждого Героя свой фронтовой путь, </w:t>
      </w:r>
      <w:r w:rsidRPr="00DC492E">
        <w:rPr>
          <w:rFonts w:ascii="Times New Roman" w:hAnsi="Times New Roman" w:cs="Times New Roman"/>
          <w:sz w:val="28"/>
          <w:szCs w:val="28"/>
        </w:rPr>
        <w:lastRenderedPageBreak/>
        <w:t xml:space="preserve">свои награды  и одна на всех Победа, до которой не всем сужено было дожить. Лишь В.Я Ткачев встретил  Победу и разделил с земляками  радость мирной жизни. </w:t>
      </w:r>
    </w:p>
    <w:p w:rsidR="00117DDB" w:rsidRPr="00DC492E" w:rsidRDefault="00117DDB" w:rsidP="00117DDB">
      <w:pPr>
        <w:pStyle w:val="a3"/>
        <w:spacing w:line="360" w:lineRule="auto"/>
        <w:jc w:val="both"/>
        <w:rPr>
          <w:rFonts w:ascii="Times New Roman" w:eastAsia="Times New Roman" w:hAnsi="Times New Roman" w:cs="Times New Roman"/>
          <w:sz w:val="28"/>
          <w:szCs w:val="28"/>
          <w:lang w:eastAsia="ru-RU"/>
        </w:rPr>
      </w:pPr>
      <w:r>
        <w:rPr>
          <w:rFonts w:ascii="Times New Roman" w:hAnsi="Times New Roman" w:cs="Times New Roman"/>
          <w:sz w:val="28"/>
          <w:szCs w:val="28"/>
        </w:rPr>
        <w:t xml:space="preserve">      </w:t>
      </w:r>
      <w:r w:rsidRPr="00DC492E">
        <w:rPr>
          <w:rFonts w:ascii="Times New Roman" w:hAnsi="Times New Roman" w:cs="Times New Roman"/>
          <w:sz w:val="28"/>
          <w:szCs w:val="28"/>
        </w:rPr>
        <w:t>Имя  Владимира Михайловича Колесникова носит  наша школа. История жизни каждого фронтовика, выпускника школы подробно представлена в экспозиции «Никто не забыт, ничто не забыто», с которой вы знакомились на прошлой экскурсии в школьном музее.</w:t>
      </w:r>
    </w:p>
    <w:p w:rsidR="00117DDB" w:rsidRDefault="00117DDB" w:rsidP="00DB7E50">
      <w:pPr>
        <w:pStyle w:val="a3"/>
        <w:spacing w:line="360" w:lineRule="auto"/>
        <w:jc w:val="both"/>
        <w:rPr>
          <w:rFonts w:ascii="Times New Roman" w:eastAsiaTheme="minorEastAsia" w:hAnsi="Times New Roman" w:cs="Times New Roman"/>
          <w:b/>
          <w:bCs/>
          <w:color w:val="000000" w:themeColor="text1"/>
          <w:kern w:val="24"/>
          <w:sz w:val="28"/>
          <w:szCs w:val="28"/>
          <w:lang w:eastAsia="ru-RU"/>
        </w:rPr>
      </w:pPr>
      <w:r w:rsidRPr="005B19FF">
        <w:rPr>
          <w:rFonts w:ascii="Times New Roman" w:hAnsi="Times New Roman" w:cs="Times New Roman"/>
          <w:sz w:val="28"/>
          <w:szCs w:val="28"/>
        </w:rPr>
        <w:t xml:space="preserve">   </w:t>
      </w:r>
      <w:r w:rsidRPr="00814B13">
        <w:rPr>
          <w:rFonts w:ascii="Times New Roman" w:hAnsi="Times New Roman" w:cs="Times New Roman"/>
          <w:noProof/>
          <w:sz w:val="28"/>
          <w:szCs w:val="28"/>
          <w:lang w:eastAsia="ru-RU"/>
        </w:rPr>
        <w:drawing>
          <wp:anchor distT="0" distB="0" distL="114300" distR="114300" simplePos="0" relativeHeight="251664384" behindDoc="1" locked="0" layoutInCell="1" allowOverlap="1">
            <wp:simplePos x="0" y="0"/>
            <wp:positionH relativeFrom="column">
              <wp:posOffset>44450</wp:posOffset>
            </wp:positionH>
            <wp:positionV relativeFrom="paragraph">
              <wp:posOffset>50165</wp:posOffset>
            </wp:positionV>
            <wp:extent cx="2617470" cy="1744345"/>
            <wp:effectExtent l="57150" t="57150" r="30480" b="46355"/>
            <wp:wrapTight wrapText="bothSides">
              <wp:wrapPolygon edited="0">
                <wp:start x="-472" y="-708"/>
                <wp:lineTo x="-472" y="22174"/>
                <wp:lineTo x="21852" y="22174"/>
                <wp:lineTo x="21852" y="-708"/>
                <wp:lineTo x="-472" y="-708"/>
              </wp:wrapPolygon>
            </wp:wrapTight>
            <wp:docPr id="14" name="Рисунок 14" descr="http://special.kagl-rayon.donland.ru/Data/Sites/69/media/!2013year/03/20/10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pecial.kagl-rayon.donland.ru/Data/Sites/69/media/!2013year/03/20/1084.jpg"/>
                    <pic:cNvPicPr>
                      <a:picLocks noChangeAspect="1" noChangeArrowheads="1"/>
                    </pic:cNvPicPr>
                  </pic:nvPicPr>
                  <pic:blipFill>
                    <a:blip r:embed="rId35" cstate="print">
                      <a:extLst>
                        <a:ext uri="{BEBA8EAE-BF5A-486C-A8C5-ECC9F3942E4B}">
                          <a14:imgProps xmlns:a14="http://schemas.microsoft.com/office/drawing/2010/main">
                            <a14:imgLayer r:embed="rId36">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617470" cy="1744345"/>
                    </a:xfrm>
                    <a:prstGeom prst="rect">
                      <a:avLst/>
                    </a:prstGeom>
                    <a:noFill/>
                    <a:ln w="57150">
                      <a:solidFill>
                        <a:srgbClr val="C00000"/>
                      </a:solidFill>
                    </a:ln>
                  </pic:spPr>
                </pic:pic>
              </a:graphicData>
            </a:graphic>
          </wp:anchor>
        </w:drawing>
      </w:r>
      <w:r w:rsidR="00DB7E50">
        <w:rPr>
          <w:rFonts w:ascii="Times New Roman" w:eastAsiaTheme="minorEastAsia" w:hAnsi="Times New Roman" w:cs="Times New Roman"/>
          <w:b/>
          <w:bCs/>
          <w:color w:val="000000" w:themeColor="text1"/>
          <w:kern w:val="24"/>
          <w:sz w:val="28"/>
          <w:szCs w:val="28"/>
          <w:lang w:eastAsia="ru-RU"/>
        </w:rPr>
        <w:t>2</w:t>
      </w:r>
      <w:r w:rsidRPr="001E0E28">
        <w:rPr>
          <w:rFonts w:ascii="Times New Roman" w:eastAsiaTheme="minorEastAsia" w:hAnsi="Times New Roman" w:cs="Times New Roman"/>
          <w:b/>
          <w:bCs/>
          <w:color w:val="000000" w:themeColor="text1"/>
          <w:kern w:val="24"/>
          <w:sz w:val="28"/>
          <w:szCs w:val="28"/>
          <w:lang w:eastAsia="ru-RU"/>
        </w:rPr>
        <w:t xml:space="preserve"> экскурсовод:</w:t>
      </w:r>
    </w:p>
    <w:p w:rsidR="00117DDB" w:rsidRPr="001E0E28" w:rsidRDefault="00117DDB" w:rsidP="00117DDB">
      <w:pPr>
        <w:spacing w:before="67" w:after="0" w:line="360" w:lineRule="auto"/>
        <w:ind w:left="547" w:hanging="547"/>
        <w:jc w:val="both"/>
        <w:textAlignment w:val="baseline"/>
        <w:rPr>
          <w:rFonts w:ascii="Times New Roman" w:eastAsia="Times New Roman" w:hAnsi="Times New Roman" w:cs="Times New Roman"/>
          <w:b/>
          <w:sz w:val="24"/>
          <w:szCs w:val="24"/>
          <w:lang w:eastAsia="ru-RU"/>
        </w:rPr>
      </w:pPr>
      <w:r w:rsidRPr="00814B13">
        <w:rPr>
          <w:rFonts w:ascii="Times New Roman" w:hAnsi="Times New Roman" w:cs="Times New Roman"/>
          <w:noProof/>
          <w:sz w:val="28"/>
          <w:szCs w:val="28"/>
          <w:lang w:eastAsia="ru-RU"/>
        </w:rPr>
        <w:drawing>
          <wp:anchor distT="0" distB="0" distL="114300" distR="114300" simplePos="0" relativeHeight="251665408" behindDoc="1" locked="0" layoutInCell="1" allowOverlap="1">
            <wp:simplePos x="0" y="0"/>
            <wp:positionH relativeFrom="column">
              <wp:posOffset>-2761615</wp:posOffset>
            </wp:positionH>
            <wp:positionV relativeFrom="paragraph">
              <wp:posOffset>1678940</wp:posOffset>
            </wp:positionV>
            <wp:extent cx="2616200" cy="1741805"/>
            <wp:effectExtent l="57150" t="57150" r="31750" b="29845"/>
            <wp:wrapTight wrapText="bothSides">
              <wp:wrapPolygon edited="0">
                <wp:start x="-472" y="-709"/>
                <wp:lineTo x="-472" y="21970"/>
                <wp:lineTo x="21862" y="21970"/>
                <wp:lineTo x="21862" y="-709"/>
                <wp:lineTo x="-472" y="-709"/>
              </wp:wrapPolygon>
            </wp:wrapTight>
            <wp:docPr id="15" name="Рисунок 15" descr="http://special.kagl-rayon.donland.ru/Data/Sites/69/media/!2013year/03/20/1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pecial.kagl-rayon.donland.ru/Data/Sites/69/media/!2013year/03/20/1271.jpg"/>
                    <pic:cNvPicPr>
                      <a:picLocks noChangeAspect="1" noChangeArrowheads="1"/>
                    </pic:cNvPicPr>
                  </pic:nvPicPr>
                  <pic:blipFill>
                    <a:blip r:embed="rId37" cstate="print">
                      <a:extLst>
                        <a:ext uri="{BEBA8EAE-BF5A-486C-A8C5-ECC9F3942E4B}">
                          <a14:imgProps xmlns:a14="http://schemas.microsoft.com/office/drawing/2010/main">
                            <a14:imgLayer r:embed="rId38">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616200" cy="1741805"/>
                    </a:xfrm>
                    <a:prstGeom prst="rect">
                      <a:avLst/>
                    </a:prstGeom>
                    <a:noFill/>
                    <a:ln w="57150">
                      <a:solidFill>
                        <a:srgbClr val="C00000"/>
                      </a:solidFill>
                    </a:ln>
                  </pic:spPr>
                </pic:pic>
              </a:graphicData>
            </a:graphic>
          </wp:anchor>
        </w:drawing>
      </w:r>
      <w:r w:rsidRPr="00C674EC">
        <w:rPr>
          <w:rFonts w:ascii="Times New Roman" w:hAnsi="Times New Roman" w:cs="Times New Roman"/>
          <w:sz w:val="28"/>
          <w:szCs w:val="28"/>
          <w:lang w:eastAsia="ru-RU"/>
        </w:rPr>
        <w:t xml:space="preserve"> </w:t>
      </w:r>
      <w:r w:rsidRPr="00814B13">
        <w:rPr>
          <w:rFonts w:ascii="Times New Roman" w:hAnsi="Times New Roman" w:cs="Times New Roman"/>
          <w:sz w:val="28"/>
          <w:szCs w:val="28"/>
          <w:lang w:eastAsia="ru-RU"/>
        </w:rPr>
        <w:t>20 марта 2013 года на здании Кагальницкой средней школы    № 1 состоялся торжественный митинг, посвящённый открытию мемориальной доски выпускнику школы Олегу Соловьёву, геройски погибшему при исполнении воинского долга в республике Чечня, посмертно награжденному Орденом Мужества</w:t>
      </w:r>
      <w:r>
        <w:rPr>
          <w:rFonts w:ascii="Times New Roman" w:hAnsi="Times New Roman" w:cs="Times New Roman"/>
          <w:sz w:val="28"/>
          <w:szCs w:val="28"/>
          <w:lang w:eastAsia="ru-RU"/>
        </w:rPr>
        <w:t>.</w:t>
      </w:r>
    </w:p>
    <w:p w:rsidR="00117DDB" w:rsidRPr="00814B13" w:rsidRDefault="00117DDB" w:rsidP="00117DDB">
      <w:pPr>
        <w:pStyle w:val="a3"/>
        <w:spacing w:line="360" w:lineRule="auto"/>
        <w:jc w:val="both"/>
        <w:rPr>
          <w:rFonts w:ascii="Times New Roman" w:hAnsi="Times New Roman" w:cs="Times New Roman"/>
          <w:sz w:val="28"/>
          <w:szCs w:val="28"/>
          <w:lang w:eastAsia="ru-RU"/>
        </w:rPr>
      </w:pPr>
      <w:r w:rsidRPr="00814B13">
        <w:rPr>
          <w:rFonts w:ascii="Times New Roman" w:hAnsi="Times New Roman" w:cs="Times New Roman"/>
          <w:sz w:val="28"/>
          <w:szCs w:val="28"/>
          <w:lang w:eastAsia="ru-RU"/>
        </w:rPr>
        <w:t>     </w:t>
      </w:r>
      <w:r>
        <w:rPr>
          <w:rFonts w:ascii="Times New Roman" w:hAnsi="Times New Roman" w:cs="Times New Roman"/>
          <w:sz w:val="28"/>
          <w:szCs w:val="28"/>
          <w:lang w:eastAsia="ru-RU"/>
        </w:rPr>
        <w:t xml:space="preserve"> </w:t>
      </w:r>
      <w:r w:rsidRPr="00814B13">
        <w:rPr>
          <w:rFonts w:ascii="Times New Roman" w:hAnsi="Times New Roman" w:cs="Times New Roman"/>
          <w:sz w:val="28"/>
          <w:szCs w:val="28"/>
          <w:lang w:eastAsia="ru-RU"/>
        </w:rPr>
        <w:t>Много лет назад в нашем школьном дворе стоял первоклассник — Олежка Соловьёв, — вспоминают учителя, — потом были годы учебы в школе, затем поступление во Владикавказское высшее общевойсковое командное дважды Краснознаменное училище имени маршала Неделина, служба в армии. Так бы и продолжалась воинская служба, если бы не 31 января 1995 года…</w:t>
      </w:r>
    </w:p>
    <w:p w:rsidR="00117DDB" w:rsidRPr="00814B13" w:rsidRDefault="00117DDB" w:rsidP="00117DDB">
      <w:pPr>
        <w:pStyle w:val="a3"/>
        <w:spacing w:line="360" w:lineRule="auto"/>
        <w:jc w:val="both"/>
        <w:rPr>
          <w:rFonts w:ascii="Times New Roman" w:hAnsi="Times New Roman" w:cs="Times New Roman"/>
          <w:sz w:val="28"/>
          <w:szCs w:val="28"/>
          <w:lang w:eastAsia="ru-RU"/>
        </w:rPr>
      </w:pPr>
      <w:r w:rsidRPr="00814B13">
        <w:rPr>
          <w:rFonts w:ascii="Times New Roman" w:hAnsi="Times New Roman" w:cs="Times New Roman"/>
          <w:sz w:val="28"/>
          <w:szCs w:val="28"/>
          <w:lang w:eastAsia="ru-RU"/>
        </w:rPr>
        <w:t xml:space="preserve">        В этот день подразделение, в котором служил лейтенант О.Ю. Соловьев, участвовало в проведении специальной операции по блокированию и разоружению бандформирования у населенного пункта Самашки. Бой был тяжёлым. При блокировании района военнослужащими внутренних войск загнанные в угол боевики открыли огонь из минометов и стрелкового оружия. При выполнении своего воинского долга в ходе боя, при попытке уничтожить </w:t>
      </w:r>
      <w:r w:rsidRPr="00814B13">
        <w:rPr>
          <w:rFonts w:ascii="Times New Roman" w:hAnsi="Times New Roman" w:cs="Times New Roman"/>
          <w:sz w:val="28"/>
          <w:szCs w:val="28"/>
          <w:lang w:eastAsia="ru-RU"/>
        </w:rPr>
        <w:lastRenderedPageBreak/>
        <w:t>расчёт миномета и тем самым облегчить ведение боя для своих сослуживцев лейтенант О.Ю. Соловьёв был смертельно ранен. Его решительные действия сохранили жизнь и здоровье многих солдат, сражавшихся рядом с героем. 31 января 1995 года в бою при проведении специальной операции по разоружению незаконного бандформирования у населенного пункта Самашки, лейтенант Олег Юрьевич Соловьёв погиб.</w:t>
      </w:r>
    </w:p>
    <w:p w:rsidR="00117DDB" w:rsidRPr="00814B13" w:rsidRDefault="00117DDB" w:rsidP="00117DDB">
      <w:pPr>
        <w:pStyle w:val="a3"/>
        <w:spacing w:line="360" w:lineRule="auto"/>
        <w:jc w:val="both"/>
        <w:rPr>
          <w:rFonts w:ascii="Times New Roman" w:hAnsi="Times New Roman" w:cs="Times New Roman"/>
          <w:sz w:val="28"/>
          <w:szCs w:val="28"/>
          <w:lang w:eastAsia="ru-RU"/>
        </w:rPr>
      </w:pPr>
      <w:r w:rsidRPr="00814B13">
        <w:rPr>
          <w:rFonts w:ascii="Times New Roman" w:hAnsi="Times New Roman" w:cs="Times New Roman"/>
          <w:sz w:val="28"/>
          <w:szCs w:val="28"/>
          <w:lang w:eastAsia="ru-RU"/>
        </w:rPr>
        <w:t>      Посмертно награждён в 1995 году Орденом Мужества, в 2007 году Орденом Святого Благоверного Князя Александра Невского I степени.</w:t>
      </w:r>
    </w:p>
    <w:p w:rsidR="00117DDB" w:rsidRPr="00814B13" w:rsidRDefault="00117DDB" w:rsidP="00117DDB">
      <w:pPr>
        <w:pStyle w:val="a3"/>
        <w:spacing w:line="360" w:lineRule="auto"/>
        <w:jc w:val="both"/>
        <w:rPr>
          <w:rFonts w:ascii="Times New Roman" w:hAnsi="Times New Roman" w:cs="Times New Roman"/>
          <w:sz w:val="28"/>
          <w:szCs w:val="28"/>
          <w:lang w:eastAsia="ru-RU"/>
        </w:rPr>
      </w:pPr>
      <w:r w:rsidRPr="00814B13">
        <w:rPr>
          <w:rFonts w:ascii="Times New Roman" w:hAnsi="Times New Roman" w:cs="Times New Roman"/>
          <w:sz w:val="28"/>
          <w:szCs w:val="28"/>
          <w:lang w:eastAsia="ru-RU"/>
        </w:rPr>
        <w:t>        В этот день А. Ф. Соловьевой (маме Героя)  была вручена юбилейная медаль «200 лет внутренним войскам МВД».Почётное право открытия мемориальной доски было предоставлено матери героя и подполковнику запаса Рябцеву Е.В</w:t>
      </w:r>
      <w:r>
        <w:rPr>
          <w:rFonts w:ascii="Times New Roman" w:hAnsi="Times New Roman" w:cs="Times New Roman"/>
          <w:sz w:val="28"/>
          <w:szCs w:val="28"/>
          <w:lang w:eastAsia="ru-RU"/>
        </w:rPr>
        <w:t>.</w:t>
      </w:r>
    </w:p>
    <w:p w:rsidR="00117DDB" w:rsidRDefault="00117DDB" w:rsidP="00117DDB">
      <w:pPr>
        <w:pStyle w:val="a3"/>
        <w:spacing w:line="360" w:lineRule="auto"/>
        <w:jc w:val="both"/>
        <w:rPr>
          <w:rFonts w:ascii="Times New Roman" w:hAnsi="Times New Roman" w:cs="Times New Roman"/>
          <w:sz w:val="28"/>
          <w:szCs w:val="28"/>
          <w:lang w:eastAsia="ru-RU"/>
        </w:rPr>
      </w:pPr>
      <w:r w:rsidRPr="00814B13">
        <w:rPr>
          <w:rFonts w:ascii="Times New Roman" w:hAnsi="Times New Roman" w:cs="Times New Roman"/>
          <w:sz w:val="28"/>
          <w:szCs w:val="28"/>
          <w:lang w:eastAsia="ru-RU"/>
        </w:rPr>
        <w:t>        Открытие мемориальной доски Олега Соловьёва — знаменательное событие, которое в очередной раз подтверждает то, что в станице, районе, области всегда помнят и чтят героев, отдавших свои жизни, исполняя воинский долг. Ведь пока мы помним, тех, кому обязаны жизнью, они живы.</w:t>
      </w:r>
    </w:p>
    <w:p w:rsidR="00117DDB" w:rsidRPr="001E0E28" w:rsidRDefault="00117DDB" w:rsidP="00117DDB">
      <w:pPr>
        <w:pStyle w:val="a3"/>
        <w:spacing w:line="360" w:lineRule="auto"/>
        <w:jc w:val="both"/>
        <w:rPr>
          <w:rFonts w:ascii="Times New Roman" w:eastAsia="Times New Roman" w:hAnsi="Times New Roman" w:cs="Times New Roman"/>
          <w:b/>
          <w:sz w:val="24"/>
          <w:szCs w:val="24"/>
          <w:lang w:eastAsia="ru-RU"/>
        </w:rPr>
      </w:pPr>
      <w:r>
        <w:rPr>
          <w:noProof/>
          <w:lang w:eastAsia="ru-RU"/>
        </w:rPr>
        <w:drawing>
          <wp:anchor distT="0" distB="0" distL="114300" distR="114300" simplePos="0" relativeHeight="251666432" behindDoc="1" locked="0" layoutInCell="1" allowOverlap="1">
            <wp:simplePos x="0" y="0"/>
            <wp:positionH relativeFrom="column">
              <wp:posOffset>1270</wp:posOffset>
            </wp:positionH>
            <wp:positionV relativeFrom="paragraph">
              <wp:posOffset>153670</wp:posOffset>
            </wp:positionV>
            <wp:extent cx="2520950" cy="2189480"/>
            <wp:effectExtent l="57150" t="57150" r="31750" b="39370"/>
            <wp:wrapTight wrapText="bothSides">
              <wp:wrapPolygon edited="0">
                <wp:start x="-490" y="-564"/>
                <wp:lineTo x="-490" y="21988"/>
                <wp:lineTo x="21872" y="21988"/>
                <wp:lineTo x="21872" y="-564"/>
                <wp:lineTo x="-490" y="-564"/>
              </wp:wrapPolygon>
            </wp:wrapTight>
            <wp:docPr id="16" name="Рисунок 16" descr="http://old-kagl-rayon.donland.ru/Data/Sites/69/media/!2018year/02/15-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old-kagl-rayon.donland.ru/Data/Sites/69/media/!2018year/02/15-10.jpg"/>
                    <pic:cNvPicPr>
                      <a:picLocks noChangeAspect="1" noChangeArrowheads="1"/>
                    </pic:cNvPicPr>
                  </pic:nvPicPr>
                  <pic:blipFill>
                    <a:blip r:embed="rId39" cstate="print">
                      <a:extLst>
                        <a:ext uri="{BEBA8EAE-BF5A-486C-A8C5-ECC9F3942E4B}">
                          <a14:imgProps xmlns:a14="http://schemas.microsoft.com/office/drawing/2010/main">
                            <a14:imgLayer r:embed="rId40">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520950" cy="2189480"/>
                    </a:xfrm>
                    <a:prstGeom prst="rect">
                      <a:avLst/>
                    </a:prstGeom>
                    <a:noFill/>
                    <a:ln w="57150">
                      <a:solidFill>
                        <a:srgbClr val="C00000"/>
                      </a:solidFill>
                    </a:ln>
                  </pic:spPr>
                </pic:pic>
              </a:graphicData>
            </a:graphic>
          </wp:anchor>
        </w:drawing>
      </w:r>
      <w:r w:rsidR="00DB7E50">
        <w:rPr>
          <w:rFonts w:ascii="Times New Roman" w:eastAsiaTheme="minorEastAsia" w:hAnsi="Times New Roman" w:cs="Times New Roman"/>
          <w:b/>
          <w:bCs/>
          <w:color w:val="000000" w:themeColor="text1"/>
          <w:kern w:val="24"/>
          <w:sz w:val="28"/>
          <w:szCs w:val="28"/>
          <w:lang w:eastAsia="ru-RU"/>
        </w:rPr>
        <w:t>1</w:t>
      </w:r>
      <w:r w:rsidRPr="001E0E28">
        <w:rPr>
          <w:rFonts w:ascii="Times New Roman" w:eastAsiaTheme="minorEastAsia" w:hAnsi="Times New Roman" w:cs="Times New Roman"/>
          <w:b/>
          <w:bCs/>
          <w:color w:val="000000" w:themeColor="text1"/>
          <w:kern w:val="24"/>
          <w:sz w:val="28"/>
          <w:szCs w:val="28"/>
          <w:lang w:eastAsia="ru-RU"/>
        </w:rPr>
        <w:t xml:space="preserve"> экскурсовод:</w:t>
      </w:r>
    </w:p>
    <w:p w:rsidR="00117DDB" w:rsidRPr="00D676A7" w:rsidRDefault="00117DDB" w:rsidP="00117DDB">
      <w:pPr>
        <w:pStyle w:val="a3"/>
        <w:spacing w:line="360" w:lineRule="auto"/>
        <w:jc w:val="both"/>
        <w:rPr>
          <w:rFonts w:ascii="Times New Roman" w:hAnsi="Times New Roman" w:cs="Times New Roman"/>
          <w:sz w:val="28"/>
          <w:szCs w:val="28"/>
        </w:rPr>
      </w:pPr>
      <w:r w:rsidRPr="00D676A7">
        <w:rPr>
          <w:rFonts w:ascii="Times New Roman" w:eastAsia="Times New Roman" w:hAnsi="Times New Roman" w:cs="Times New Roman"/>
          <w:sz w:val="28"/>
          <w:szCs w:val="28"/>
          <w:lang w:eastAsia="ru-RU"/>
        </w:rPr>
        <w:tab/>
      </w:r>
      <w:r w:rsidRPr="00D676A7">
        <w:rPr>
          <w:rFonts w:ascii="Times New Roman" w:hAnsi="Times New Roman" w:cs="Times New Roman"/>
          <w:sz w:val="28"/>
          <w:szCs w:val="28"/>
        </w:rPr>
        <w:t xml:space="preserve">  14 февраля 2018 года</w:t>
      </w:r>
      <w:r>
        <w:rPr>
          <w:rFonts w:ascii="Times New Roman" w:hAnsi="Times New Roman" w:cs="Times New Roman"/>
          <w:sz w:val="28"/>
          <w:szCs w:val="28"/>
        </w:rPr>
        <w:t xml:space="preserve"> </w:t>
      </w:r>
      <w:r w:rsidRPr="00D676A7">
        <w:rPr>
          <w:rFonts w:ascii="Times New Roman" w:hAnsi="Times New Roman" w:cs="Times New Roman"/>
          <w:sz w:val="28"/>
          <w:szCs w:val="28"/>
        </w:rPr>
        <w:t>–</w:t>
      </w:r>
      <w:r>
        <w:rPr>
          <w:rFonts w:ascii="Times New Roman" w:hAnsi="Times New Roman" w:cs="Times New Roman"/>
          <w:sz w:val="28"/>
          <w:szCs w:val="28"/>
        </w:rPr>
        <w:t xml:space="preserve"> </w:t>
      </w:r>
      <w:r w:rsidRPr="00D676A7">
        <w:rPr>
          <w:rFonts w:ascii="Times New Roman" w:hAnsi="Times New Roman" w:cs="Times New Roman"/>
          <w:sz w:val="28"/>
          <w:szCs w:val="28"/>
        </w:rPr>
        <w:t xml:space="preserve">день  открытия мемориальной доски выпускнику школы Сальникову Василию Сергеевичу, погибшему при исполнении воинского долга в республике Чечня, посмертно награжденному Орденом Мужества. </w:t>
      </w:r>
      <w:r w:rsidRPr="00D676A7">
        <w:rPr>
          <w:rFonts w:ascii="Times New Roman" w:hAnsi="Times New Roman" w:cs="Times New Roman"/>
          <w:sz w:val="28"/>
          <w:szCs w:val="28"/>
        </w:rPr>
        <w:br/>
        <w:t xml:space="preserve">  Окончив школу, Василий Сальников  успешно прошел обучение в Зерноградском профессиональном лицее №99. Затем служба в армии, поступление на заочное отделение Азово-Черноморской государственной агроинженерной академии. По окончании срочной службы в рядах Российской Армии Василий Сальников, по примеру старшего брата-офицера, посвятил свою жизнь служению Родине - продолжил службу по контракту. </w:t>
      </w:r>
      <w:r w:rsidRPr="00D676A7">
        <w:rPr>
          <w:rFonts w:ascii="Times New Roman" w:hAnsi="Times New Roman" w:cs="Times New Roman"/>
          <w:sz w:val="28"/>
          <w:szCs w:val="28"/>
        </w:rPr>
        <w:br/>
      </w:r>
      <w:r>
        <w:rPr>
          <w:rFonts w:ascii="Times New Roman" w:hAnsi="Times New Roman" w:cs="Times New Roman"/>
          <w:sz w:val="28"/>
          <w:szCs w:val="28"/>
        </w:rPr>
        <w:lastRenderedPageBreak/>
        <w:t xml:space="preserve">      </w:t>
      </w:r>
      <w:r w:rsidRPr="00D676A7">
        <w:rPr>
          <w:rFonts w:ascii="Times New Roman" w:hAnsi="Times New Roman" w:cs="Times New Roman"/>
          <w:sz w:val="28"/>
          <w:szCs w:val="28"/>
        </w:rPr>
        <w:t> А 3 сентября 2008 года в дом Сальниковых пришла беда. При выполнении служебно-боевых задач на территории Северо-Кавказского региона (Чечня) Василий Сальников погиб как Герой, оставив в безутешном горе самых родных: маму, отца, жену и сына.  </w:t>
      </w:r>
      <w:r>
        <w:rPr>
          <w:rFonts w:ascii="Times New Roman" w:hAnsi="Times New Roman" w:cs="Times New Roman"/>
          <w:sz w:val="28"/>
          <w:szCs w:val="28"/>
        </w:rPr>
        <w:t xml:space="preserve">     </w:t>
      </w:r>
      <w:r w:rsidRPr="00D676A7">
        <w:rPr>
          <w:rFonts w:ascii="Times New Roman" w:hAnsi="Times New Roman" w:cs="Times New Roman"/>
          <w:sz w:val="28"/>
          <w:szCs w:val="28"/>
        </w:rPr>
        <w:t>В 2011 году Василий Сергеевич Сальников награждён Орденом Мужества посмертно.       </w:t>
      </w:r>
      <w:r>
        <w:rPr>
          <w:rFonts w:ascii="Times New Roman" w:hAnsi="Times New Roman" w:cs="Times New Roman"/>
          <w:sz w:val="28"/>
          <w:szCs w:val="28"/>
        </w:rPr>
        <w:t xml:space="preserve"> </w:t>
      </w:r>
      <w:r w:rsidRPr="00D676A7">
        <w:rPr>
          <w:rFonts w:ascii="Times New Roman" w:hAnsi="Times New Roman" w:cs="Times New Roman"/>
          <w:sz w:val="28"/>
          <w:szCs w:val="28"/>
        </w:rPr>
        <w:t xml:space="preserve"> </w:t>
      </w:r>
      <w:r w:rsidRPr="00D676A7">
        <w:rPr>
          <w:rFonts w:ascii="Times New Roman" w:hAnsi="Times New Roman" w:cs="Times New Roman"/>
          <w:sz w:val="28"/>
          <w:szCs w:val="28"/>
        </w:rPr>
        <w:br/>
        <w:t> </w:t>
      </w:r>
      <w:r>
        <w:rPr>
          <w:rFonts w:ascii="Times New Roman" w:hAnsi="Times New Roman" w:cs="Times New Roman"/>
          <w:sz w:val="28"/>
          <w:szCs w:val="28"/>
        </w:rPr>
        <w:t xml:space="preserve">   </w:t>
      </w:r>
      <w:r w:rsidRPr="00D676A7">
        <w:rPr>
          <w:rFonts w:ascii="Times New Roman" w:hAnsi="Times New Roman" w:cs="Times New Roman"/>
          <w:sz w:val="28"/>
          <w:szCs w:val="28"/>
        </w:rPr>
        <w:t xml:space="preserve">Почётное право открытия мемориальной доски памяти Сальникова Василия Сергеевича было предоставлено его сыну Дмитрию и участнику боевых </w:t>
      </w:r>
      <w:r w:rsidR="007E4913">
        <w:rPr>
          <w:rFonts w:ascii="Times New Roman" w:hAnsi="Times New Roman" w:cs="Times New Roman"/>
          <w:noProof/>
          <w:sz w:val="28"/>
          <w:szCs w:val="28"/>
          <w:lang w:eastAsia="ru-RU"/>
        </w:rPr>
        <w:drawing>
          <wp:anchor distT="0" distB="0" distL="114300" distR="114300" simplePos="0" relativeHeight="251670528" behindDoc="1" locked="0" layoutInCell="1" allowOverlap="1">
            <wp:simplePos x="0" y="0"/>
            <wp:positionH relativeFrom="column">
              <wp:posOffset>36830</wp:posOffset>
            </wp:positionH>
            <wp:positionV relativeFrom="paragraph">
              <wp:posOffset>1943735</wp:posOffset>
            </wp:positionV>
            <wp:extent cx="2335530" cy="1864995"/>
            <wp:effectExtent l="57150" t="57150" r="64770" b="59055"/>
            <wp:wrapTight wrapText="bothSides">
              <wp:wrapPolygon edited="0">
                <wp:start x="-529" y="-662"/>
                <wp:lineTo x="-529" y="22284"/>
                <wp:lineTo x="22199" y="22284"/>
                <wp:lineTo x="22199" y="-662"/>
                <wp:lineTo x="-529" y="-662"/>
              </wp:wrapPolygon>
            </wp:wrapTight>
            <wp:docPr id="17" name="Рисунок 17" descr="http://special.kagl-rayon.donland.ru/Data/Sites/69/media/!2018year/02/15-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pecial.kagl-rayon.donland.ru/Data/Sites/69/media/!2018year/02/15-14.jpg"/>
                    <pic:cNvPicPr>
                      <a:picLocks noChangeAspect="1" noChangeArrowheads="1"/>
                    </pic:cNvPicPr>
                  </pic:nvPicPr>
                  <pic:blipFill rotWithShape="1">
                    <a:blip r:embed="rId41" cstate="print">
                      <a:extLst>
                        <a:ext uri="{BEBA8EAE-BF5A-486C-A8C5-ECC9F3942E4B}">
                          <a14:imgProps xmlns:a14="http://schemas.microsoft.com/office/drawing/2010/main">
                            <a14:imgLayer r:embed="rId42">
                              <a14:imgEffect>
                                <a14:brightnessContrast bright="20000" contrast="-40000"/>
                              </a14:imgEffect>
                            </a14:imgLayer>
                          </a14:imgProps>
                        </a:ext>
                        <a:ext uri="{28A0092B-C50C-407E-A947-70E740481C1C}">
                          <a14:useLocalDpi xmlns:a14="http://schemas.microsoft.com/office/drawing/2010/main" val="0"/>
                        </a:ext>
                      </a:extLst>
                    </a:blip>
                    <a:srcRect l="10727" t="9330" r="13495"/>
                    <a:stretch/>
                  </pic:blipFill>
                  <pic:spPr bwMode="auto">
                    <a:xfrm>
                      <a:off x="0" y="0"/>
                      <a:ext cx="2335530" cy="1864995"/>
                    </a:xfrm>
                    <a:prstGeom prst="rect">
                      <a:avLst/>
                    </a:prstGeom>
                    <a:noFill/>
                    <a:ln w="57150" cap="flat" cmpd="sng" algn="ctr">
                      <a:solidFill>
                        <a:srgbClr val="C00000"/>
                      </a:solidFill>
                      <a:prstDash val="solid"/>
                      <a:round/>
                      <a:headEnd type="none" w="med" len="med"/>
                      <a:tailEnd type="none" w="med" len="med"/>
                    </a:ln>
                    <a:extLst>
                      <a:ext uri="{53640926-AAD7-44D8-BBD7-CCE9431645EC}">
                        <a14:shadowObscured xmlns:a14="http://schemas.microsoft.com/office/drawing/2010/main"/>
                      </a:ext>
                    </a:extLst>
                  </pic:spPr>
                </pic:pic>
              </a:graphicData>
            </a:graphic>
          </wp:anchor>
        </w:drawing>
      </w:r>
      <w:r w:rsidRPr="00D676A7">
        <w:rPr>
          <w:rFonts w:ascii="Times New Roman" w:hAnsi="Times New Roman" w:cs="Times New Roman"/>
          <w:sz w:val="28"/>
          <w:szCs w:val="28"/>
        </w:rPr>
        <w:t xml:space="preserve">действий в республике Чечня, гвардии рядовому Александру Александровичу Головнёву. В звенящей тишине шелестела белая вуаль, слетая с мраморной доски, на которой высечен образ Василия Сальникова в краповом берете, а рядом трагические слова: «Погиб при исполнении воинского долга в республике Чечня».    Звуки метронома разрезали тишину, и собравшиеся застыли в минуте молчания. Как дань вечной благодарности и памяти к мемориальной доске дети и взрослые несли цветы.  </w:t>
      </w:r>
    </w:p>
    <w:p w:rsidR="00117DDB" w:rsidRPr="001E0E28" w:rsidRDefault="00117DDB" w:rsidP="00117DDB">
      <w:pPr>
        <w:pStyle w:val="a3"/>
        <w:spacing w:line="360" w:lineRule="auto"/>
        <w:jc w:val="both"/>
        <w:rPr>
          <w:rFonts w:ascii="Times New Roman" w:eastAsia="Times New Roman" w:hAnsi="Times New Roman" w:cs="Times New Roman"/>
          <w:b/>
          <w:sz w:val="24"/>
          <w:szCs w:val="24"/>
          <w:lang w:eastAsia="ru-RU"/>
        </w:rPr>
      </w:pPr>
      <w:r>
        <w:t xml:space="preserve">  </w:t>
      </w:r>
      <w:r w:rsidR="00DB7E50">
        <w:rPr>
          <w:rFonts w:ascii="Times New Roman" w:eastAsiaTheme="minorEastAsia" w:hAnsi="Times New Roman" w:cs="Times New Roman"/>
          <w:b/>
          <w:bCs/>
          <w:color w:val="000000" w:themeColor="text1"/>
          <w:kern w:val="24"/>
          <w:sz w:val="28"/>
          <w:szCs w:val="28"/>
          <w:lang w:eastAsia="ru-RU"/>
        </w:rPr>
        <w:t>2</w:t>
      </w:r>
      <w:r w:rsidRPr="001E0E28">
        <w:rPr>
          <w:rFonts w:ascii="Times New Roman" w:eastAsiaTheme="minorEastAsia" w:hAnsi="Times New Roman" w:cs="Times New Roman"/>
          <w:b/>
          <w:bCs/>
          <w:color w:val="000000" w:themeColor="text1"/>
          <w:kern w:val="24"/>
          <w:sz w:val="28"/>
          <w:szCs w:val="28"/>
          <w:lang w:eastAsia="ru-RU"/>
        </w:rPr>
        <w:t xml:space="preserve"> экскурсовод:</w:t>
      </w:r>
    </w:p>
    <w:p w:rsidR="00117DDB" w:rsidRDefault="00117DDB" w:rsidP="00117DDB">
      <w:pPr>
        <w:pStyle w:val="a3"/>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D676A7">
        <w:rPr>
          <w:rFonts w:ascii="Times New Roman" w:hAnsi="Times New Roman" w:cs="Times New Roman"/>
          <w:sz w:val="28"/>
          <w:szCs w:val="28"/>
        </w:rPr>
        <w:t xml:space="preserve">    Говорят, пуля убивает не только одного солдата. Она рикошетом ударяет по родным и близким</w:t>
      </w:r>
      <w:r>
        <w:rPr>
          <w:rFonts w:ascii="Times New Roman" w:hAnsi="Times New Roman" w:cs="Times New Roman"/>
          <w:sz w:val="28"/>
          <w:szCs w:val="28"/>
        </w:rPr>
        <w:t>, землякам и народу в целом</w:t>
      </w:r>
      <w:r w:rsidRPr="00D676A7">
        <w:rPr>
          <w:rFonts w:ascii="Times New Roman" w:hAnsi="Times New Roman" w:cs="Times New Roman"/>
          <w:sz w:val="28"/>
          <w:szCs w:val="28"/>
        </w:rPr>
        <w:t xml:space="preserve">. </w:t>
      </w:r>
      <w:r>
        <w:rPr>
          <w:rFonts w:ascii="Times New Roman" w:hAnsi="Times New Roman" w:cs="Times New Roman"/>
          <w:sz w:val="28"/>
          <w:szCs w:val="28"/>
        </w:rPr>
        <w:t xml:space="preserve"> И встают   как безмолвные хранители памяти  мемориалы, обелиски, памятники, мемориальные доски. В  скорбном молчании застыла история в камне. </w:t>
      </w:r>
    </w:p>
    <w:p w:rsidR="00117DDB" w:rsidRPr="00810FD7" w:rsidRDefault="00117DDB" w:rsidP="00117DDB">
      <w:pPr>
        <w:pStyle w:val="a3"/>
        <w:spacing w:line="360" w:lineRule="auto"/>
        <w:jc w:val="both"/>
        <w:rPr>
          <w:rFonts w:ascii="Times New Roman" w:hAnsi="Times New Roman" w:cs="Times New Roman"/>
          <w:sz w:val="28"/>
          <w:szCs w:val="28"/>
        </w:rPr>
      </w:pPr>
      <w:r w:rsidRPr="00810FD7">
        <w:rPr>
          <w:rFonts w:ascii="Times New Roman" w:hAnsi="Times New Roman" w:cs="Times New Roman"/>
          <w:sz w:val="28"/>
          <w:szCs w:val="28"/>
          <w:lang w:eastAsia="ru-RU"/>
        </w:rPr>
        <w:t xml:space="preserve">      Плывут по небу облака, летят стаи птиц. Мы часто смотрим в небо. А с небес смотрят на нас те, кого уж нет в мире живых…</w:t>
      </w:r>
    </w:p>
    <w:p w:rsidR="00117DDB" w:rsidRPr="00DC492E" w:rsidRDefault="00117DDB" w:rsidP="00117DDB">
      <w:pPr>
        <w:spacing w:before="67" w:after="0" w:line="360" w:lineRule="auto"/>
        <w:ind w:left="547" w:hanging="547"/>
        <w:jc w:val="center"/>
        <w:textAlignment w:val="baseline"/>
        <w:rPr>
          <w:rFonts w:ascii="Times New Roman" w:hAnsi="Times New Roman" w:cs="Times New Roman"/>
          <w:b/>
          <w:sz w:val="28"/>
          <w:szCs w:val="28"/>
        </w:rPr>
      </w:pPr>
      <w:r>
        <w:rPr>
          <w:rFonts w:ascii="Times New Roman" w:hAnsi="Times New Roman" w:cs="Times New Roman"/>
          <w:b/>
          <w:sz w:val="28"/>
          <w:szCs w:val="28"/>
        </w:rPr>
        <w:t>П</w:t>
      </w:r>
      <w:r w:rsidRPr="00DC492E">
        <w:rPr>
          <w:rFonts w:ascii="Times New Roman" w:hAnsi="Times New Roman" w:cs="Times New Roman"/>
          <w:b/>
          <w:sz w:val="28"/>
          <w:szCs w:val="28"/>
        </w:rPr>
        <w:t>рактическая часть</w:t>
      </w:r>
      <w:r>
        <w:rPr>
          <w:rFonts w:ascii="Times New Roman" w:hAnsi="Times New Roman" w:cs="Times New Roman"/>
          <w:b/>
          <w:sz w:val="28"/>
          <w:szCs w:val="28"/>
        </w:rPr>
        <w:t>:</w:t>
      </w:r>
    </w:p>
    <w:p w:rsidR="00117DDB" w:rsidRDefault="00117DDB" w:rsidP="00117DDB">
      <w:pPr>
        <w:spacing w:before="67" w:after="0" w:line="360" w:lineRule="auto"/>
        <w:ind w:left="547" w:hanging="547"/>
        <w:jc w:val="both"/>
        <w:textAlignment w:val="baseline"/>
        <w:rPr>
          <w:rFonts w:ascii="Times New Roman" w:eastAsiaTheme="minorEastAsia" w:hAnsi="Times New Roman" w:cs="Times New Roman"/>
          <w:b/>
          <w:bCs/>
          <w:color w:val="000000" w:themeColor="text1"/>
          <w:kern w:val="24"/>
          <w:sz w:val="28"/>
          <w:szCs w:val="28"/>
          <w:lang w:eastAsia="ru-RU"/>
        </w:rPr>
      </w:pPr>
      <w:r>
        <w:rPr>
          <w:rFonts w:ascii="Times New Roman" w:hAnsi="Times New Roman" w:cs="Times New Roman"/>
          <w:sz w:val="28"/>
          <w:szCs w:val="28"/>
        </w:rPr>
        <w:t xml:space="preserve"> </w:t>
      </w:r>
      <w:r w:rsidRPr="001E0E28">
        <w:rPr>
          <w:rFonts w:ascii="Times New Roman" w:eastAsiaTheme="minorEastAsia" w:hAnsi="Times New Roman" w:cs="Times New Roman"/>
          <w:b/>
          <w:bCs/>
          <w:color w:val="000000" w:themeColor="text1"/>
          <w:kern w:val="24"/>
          <w:sz w:val="28"/>
          <w:szCs w:val="28"/>
          <w:lang w:eastAsia="ru-RU"/>
        </w:rPr>
        <w:t>1 экскурсовод:</w:t>
      </w:r>
    </w:p>
    <w:p w:rsidR="00117DDB" w:rsidRDefault="00117DDB" w:rsidP="00117DDB">
      <w:pPr>
        <w:spacing w:before="67" w:after="0" w:line="360" w:lineRule="auto"/>
        <w:ind w:hanging="547"/>
        <w:jc w:val="both"/>
        <w:textAlignment w:val="baseline"/>
        <w:rPr>
          <w:rFonts w:ascii="Times New Roman" w:eastAsia="Times New Roman" w:hAnsi="Times New Roman" w:cs="Times New Roman"/>
          <w:color w:val="000000"/>
          <w:sz w:val="28"/>
          <w:szCs w:val="28"/>
          <w:lang w:eastAsia="ru-RU"/>
        </w:rPr>
      </w:pPr>
      <w:r w:rsidRPr="00315F8A">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Вы посетили экспозицию «История памятников станицы  Кагальницкой», прислушались к шепоту мемориалов, обелисков  и познали  историю, застывшую в камне. Теперь каждый из вас, проходя мимо  памятных мест, </w:t>
      </w:r>
      <w:r>
        <w:rPr>
          <w:rFonts w:ascii="Times New Roman" w:eastAsia="Times New Roman" w:hAnsi="Times New Roman" w:cs="Times New Roman"/>
          <w:color w:val="000000"/>
          <w:sz w:val="28"/>
          <w:szCs w:val="28"/>
          <w:lang w:eastAsia="ru-RU"/>
        </w:rPr>
        <w:lastRenderedPageBreak/>
        <w:t>невольно задумается о том, какой ценой завоеваны мир и свобода на родной земле. Мысленно поблагодарит тех, кто подарил нам этот замечательный мир.</w:t>
      </w:r>
    </w:p>
    <w:p w:rsidR="00117DDB" w:rsidRPr="001E0E28" w:rsidRDefault="00117DDB" w:rsidP="00117DDB">
      <w:pPr>
        <w:spacing w:before="67" w:after="0" w:line="360" w:lineRule="auto"/>
        <w:ind w:left="547" w:hanging="547"/>
        <w:jc w:val="both"/>
        <w:textAlignment w:val="baseline"/>
        <w:rPr>
          <w:rFonts w:ascii="Times New Roman" w:eastAsia="Times New Roman" w:hAnsi="Times New Roman" w:cs="Times New Roman"/>
          <w:b/>
          <w:sz w:val="24"/>
          <w:szCs w:val="24"/>
          <w:lang w:eastAsia="ru-RU"/>
        </w:rPr>
      </w:pPr>
      <w:r>
        <w:rPr>
          <w:rFonts w:ascii="Times New Roman" w:eastAsiaTheme="minorEastAsia" w:hAnsi="Times New Roman" w:cs="Times New Roman"/>
          <w:b/>
          <w:bCs/>
          <w:color w:val="000000" w:themeColor="text1"/>
          <w:kern w:val="24"/>
          <w:sz w:val="28"/>
          <w:szCs w:val="28"/>
          <w:lang w:eastAsia="ru-RU"/>
        </w:rPr>
        <w:t xml:space="preserve"> 2</w:t>
      </w:r>
      <w:r w:rsidRPr="001E0E28">
        <w:rPr>
          <w:rFonts w:ascii="Times New Roman" w:eastAsiaTheme="minorEastAsia" w:hAnsi="Times New Roman" w:cs="Times New Roman"/>
          <w:b/>
          <w:bCs/>
          <w:color w:val="000000" w:themeColor="text1"/>
          <w:kern w:val="24"/>
          <w:sz w:val="28"/>
          <w:szCs w:val="28"/>
          <w:lang w:eastAsia="ru-RU"/>
        </w:rPr>
        <w:t xml:space="preserve"> экскурсовод:</w:t>
      </w:r>
    </w:p>
    <w:p w:rsidR="00117DDB" w:rsidRPr="00315F8A" w:rsidRDefault="00117DDB" w:rsidP="00117DDB">
      <w:pPr>
        <w:spacing w:before="67" w:after="0" w:line="360" w:lineRule="auto"/>
        <w:ind w:hanging="547"/>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А сейчас мы предлагаем вам разделиться на 6 команд</w:t>
      </w:r>
      <w:r w:rsidRPr="00315F8A">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 xml:space="preserve"> </w:t>
      </w:r>
      <w:r w:rsidRPr="00315F8A">
        <w:rPr>
          <w:rFonts w:ascii="Times New Roman" w:eastAsia="Times New Roman" w:hAnsi="Times New Roman" w:cs="Times New Roman"/>
          <w:color w:val="000000"/>
          <w:sz w:val="28"/>
          <w:szCs w:val="28"/>
          <w:lang w:eastAsia="ru-RU"/>
        </w:rPr>
        <w:t>Капитаны команд получают конверты с заданиями. Задания представляют собой</w:t>
      </w:r>
      <w:r>
        <w:rPr>
          <w:rFonts w:ascii="Times New Roman" w:eastAsia="Times New Roman" w:hAnsi="Times New Roman" w:cs="Times New Roman"/>
          <w:color w:val="000000"/>
          <w:sz w:val="28"/>
          <w:szCs w:val="28"/>
          <w:lang w:eastAsia="ru-RU"/>
        </w:rPr>
        <w:t xml:space="preserve"> разрезанные</w:t>
      </w:r>
      <w:r w:rsidRPr="00315F8A">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и перепутанные части пазлов</w:t>
      </w:r>
      <w:r w:rsidRPr="00315F8A">
        <w:rPr>
          <w:rFonts w:ascii="Times New Roman" w:eastAsia="Times New Roman" w:hAnsi="Times New Roman" w:cs="Times New Roman"/>
          <w:color w:val="000000"/>
          <w:sz w:val="28"/>
          <w:szCs w:val="28"/>
          <w:lang w:eastAsia="ru-RU"/>
        </w:rPr>
        <w:t xml:space="preserve"> с изображением </w:t>
      </w:r>
      <w:r>
        <w:rPr>
          <w:rFonts w:ascii="Times New Roman" w:eastAsia="Times New Roman" w:hAnsi="Times New Roman" w:cs="Times New Roman"/>
          <w:color w:val="000000"/>
          <w:sz w:val="28"/>
          <w:szCs w:val="28"/>
          <w:lang w:eastAsia="ru-RU"/>
        </w:rPr>
        <w:t xml:space="preserve"> </w:t>
      </w:r>
      <w:r w:rsidRPr="00315F8A">
        <w:rPr>
          <w:rFonts w:ascii="Times New Roman" w:eastAsia="Times New Roman" w:hAnsi="Times New Roman" w:cs="Times New Roman"/>
          <w:color w:val="000000"/>
          <w:sz w:val="28"/>
          <w:szCs w:val="28"/>
          <w:lang w:eastAsia="ru-RU"/>
        </w:rPr>
        <w:t xml:space="preserve"> памятника или памятного знака станицы Кагальницкой.</w:t>
      </w:r>
    </w:p>
    <w:p w:rsidR="00117DDB" w:rsidRPr="00315F8A" w:rsidRDefault="00117DDB" w:rsidP="00117DDB">
      <w:pPr>
        <w:shd w:val="clear" w:color="auto" w:fill="FFFFFF"/>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Вам </w:t>
      </w:r>
      <w:r w:rsidRPr="00315F8A">
        <w:rPr>
          <w:rFonts w:ascii="Times New Roman" w:eastAsia="Times New Roman" w:hAnsi="Times New Roman" w:cs="Times New Roman"/>
          <w:color w:val="000000"/>
          <w:sz w:val="28"/>
          <w:szCs w:val="28"/>
          <w:lang w:eastAsia="ru-RU"/>
        </w:rPr>
        <w:t xml:space="preserve"> необходимо найти зашифрованные памятники и памятные знаки  станицы и сделать на их фоне селфи. </w:t>
      </w:r>
    </w:p>
    <w:p w:rsidR="00117DDB" w:rsidRPr="001E0E28" w:rsidRDefault="00117DDB" w:rsidP="00117DDB">
      <w:pPr>
        <w:spacing w:before="67" w:after="0" w:line="360" w:lineRule="auto"/>
        <w:ind w:left="547" w:hanging="547"/>
        <w:jc w:val="both"/>
        <w:textAlignment w:val="baseline"/>
        <w:rPr>
          <w:rFonts w:ascii="Times New Roman" w:eastAsia="Times New Roman" w:hAnsi="Times New Roman" w:cs="Times New Roman"/>
          <w:b/>
          <w:sz w:val="24"/>
          <w:szCs w:val="24"/>
          <w:lang w:eastAsia="ru-RU"/>
        </w:rPr>
      </w:pPr>
      <w:r>
        <w:rPr>
          <w:rFonts w:ascii="Times New Roman" w:eastAsia="Times New Roman" w:hAnsi="Times New Roman" w:cs="Times New Roman"/>
          <w:color w:val="000000"/>
          <w:sz w:val="28"/>
          <w:szCs w:val="28"/>
          <w:lang w:eastAsia="ru-RU"/>
        </w:rPr>
        <w:t xml:space="preserve"> </w:t>
      </w:r>
      <w:r w:rsidRPr="001E0E28">
        <w:rPr>
          <w:rFonts w:ascii="Times New Roman" w:eastAsiaTheme="minorEastAsia" w:hAnsi="Times New Roman" w:cs="Times New Roman"/>
          <w:b/>
          <w:bCs/>
          <w:color w:val="000000" w:themeColor="text1"/>
          <w:kern w:val="24"/>
          <w:sz w:val="28"/>
          <w:szCs w:val="28"/>
          <w:lang w:eastAsia="ru-RU"/>
        </w:rPr>
        <w:t>1 экскурсовод:</w:t>
      </w:r>
    </w:p>
    <w:p w:rsidR="00117DDB" w:rsidRPr="00315F8A" w:rsidRDefault="00117DDB" w:rsidP="00117DDB">
      <w:pPr>
        <w:shd w:val="clear" w:color="auto" w:fill="FFFFFF"/>
        <w:spacing w:after="0" w:line="360" w:lineRule="auto"/>
        <w:jc w:val="both"/>
        <w:rPr>
          <w:rFonts w:ascii="Arial" w:eastAsia="Times New Roman" w:hAnsi="Arial" w:cs="Arial"/>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315F8A">
        <w:rPr>
          <w:rFonts w:ascii="Times New Roman" w:eastAsia="Times New Roman" w:hAnsi="Times New Roman" w:cs="Times New Roman"/>
          <w:color w:val="000000"/>
          <w:sz w:val="28"/>
          <w:szCs w:val="28"/>
          <w:lang w:eastAsia="ru-RU"/>
        </w:rPr>
        <w:t>После того, как все зашифрованные памятные места   будут найдены и зафиксированы, необходимо отправить селфи, сделанные</w:t>
      </w:r>
      <w:r>
        <w:rPr>
          <w:rFonts w:ascii="Times New Roman" w:eastAsia="Times New Roman" w:hAnsi="Times New Roman" w:cs="Times New Roman"/>
          <w:color w:val="000000"/>
          <w:sz w:val="28"/>
          <w:szCs w:val="28"/>
          <w:lang w:eastAsia="ru-RU"/>
        </w:rPr>
        <w:t xml:space="preserve"> вашей</w:t>
      </w:r>
      <w:r w:rsidRPr="00315F8A">
        <w:rPr>
          <w:rFonts w:ascii="Times New Roman" w:eastAsia="Times New Roman" w:hAnsi="Times New Roman" w:cs="Times New Roman"/>
          <w:color w:val="000000"/>
          <w:sz w:val="28"/>
          <w:szCs w:val="28"/>
          <w:lang w:eastAsia="ru-RU"/>
        </w:rPr>
        <w:t xml:space="preserve"> командой, на указанный в конверте адрес в социальной сети</w:t>
      </w:r>
      <w:r>
        <w:rPr>
          <w:rFonts w:ascii="Times New Roman" w:eastAsia="Times New Roman" w:hAnsi="Times New Roman" w:cs="Times New Roman"/>
          <w:color w:val="000000"/>
          <w:sz w:val="28"/>
          <w:szCs w:val="28"/>
          <w:lang w:eastAsia="ru-RU"/>
        </w:rPr>
        <w:t xml:space="preserve"> В КОНТАКТЕ (РДШ МБОУ Кагальницкой СОШ№1) под хештегом </w:t>
      </w:r>
      <w:r w:rsidRPr="00672958">
        <w:rPr>
          <w:rFonts w:ascii="Times New Roman" w:eastAsia="Times New Roman" w:hAnsi="Times New Roman" w:cs="Times New Roman"/>
          <w:b/>
          <w:color w:val="000000"/>
          <w:sz w:val="28"/>
          <w:szCs w:val="28"/>
          <w:lang w:eastAsia="ru-RU"/>
        </w:rPr>
        <w:t>#историявкамне</w:t>
      </w:r>
      <w:r w:rsidRPr="00315F8A">
        <w:rPr>
          <w:rFonts w:ascii="Times New Roman" w:eastAsia="Times New Roman" w:hAnsi="Times New Roman" w:cs="Times New Roman"/>
          <w:color w:val="000000"/>
          <w:sz w:val="28"/>
          <w:szCs w:val="28"/>
          <w:lang w:eastAsia="ru-RU"/>
        </w:rPr>
        <w:t>. К каждой фотографии необходимо сделать небольшую аннотацию по плану:</w:t>
      </w:r>
    </w:p>
    <w:p w:rsidR="00117DDB" w:rsidRPr="00315F8A" w:rsidRDefault="00117DDB" w:rsidP="00117DDB">
      <w:pPr>
        <w:shd w:val="clear" w:color="auto" w:fill="FFFFFF"/>
        <w:spacing w:after="0" w:line="360" w:lineRule="auto"/>
        <w:ind w:left="426"/>
        <w:jc w:val="both"/>
        <w:rPr>
          <w:rFonts w:ascii="Arial" w:eastAsia="Times New Roman" w:hAnsi="Arial" w:cs="Arial"/>
          <w:color w:val="000000"/>
          <w:sz w:val="28"/>
          <w:szCs w:val="28"/>
          <w:lang w:eastAsia="ru-RU"/>
        </w:rPr>
      </w:pPr>
      <w:r w:rsidRPr="00315F8A">
        <w:rPr>
          <w:rFonts w:ascii="Times New Roman" w:eastAsia="Times New Roman" w:hAnsi="Times New Roman" w:cs="Times New Roman"/>
          <w:color w:val="000000"/>
          <w:sz w:val="28"/>
          <w:szCs w:val="28"/>
          <w:lang w:eastAsia="ru-RU"/>
        </w:rPr>
        <w:t>1. Название памятника или памятного знака.</w:t>
      </w:r>
    </w:p>
    <w:p w:rsidR="00117DDB" w:rsidRPr="00315F8A" w:rsidRDefault="00117DDB" w:rsidP="00117DDB">
      <w:pPr>
        <w:shd w:val="clear" w:color="auto" w:fill="FFFFFF"/>
        <w:spacing w:after="0" w:line="360" w:lineRule="auto"/>
        <w:ind w:left="426"/>
        <w:jc w:val="both"/>
        <w:rPr>
          <w:rFonts w:ascii="Arial" w:eastAsia="Times New Roman" w:hAnsi="Arial" w:cs="Arial"/>
          <w:color w:val="000000"/>
          <w:sz w:val="28"/>
          <w:szCs w:val="28"/>
          <w:lang w:eastAsia="ru-RU"/>
        </w:rPr>
      </w:pPr>
      <w:r w:rsidRPr="00315F8A">
        <w:rPr>
          <w:rFonts w:ascii="Times New Roman" w:eastAsia="Times New Roman" w:hAnsi="Times New Roman" w:cs="Times New Roman"/>
          <w:color w:val="000000"/>
          <w:sz w:val="28"/>
          <w:szCs w:val="28"/>
          <w:lang w:eastAsia="ru-RU"/>
        </w:rPr>
        <w:t>2. Кто и когда установил памятник или памятный знак.</w:t>
      </w:r>
    </w:p>
    <w:p w:rsidR="00117DDB" w:rsidRDefault="00117DDB" w:rsidP="00117DDB">
      <w:pPr>
        <w:shd w:val="clear" w:color="auto" w:fill="FFFFFF"/>
        <w:spacing w:after="0" w:line="360" w:lineRule="auto"/>
        <w:ind w:left="426"/>
        <w:jc w:val="both"/>
        <w:rPr>
          <w:rFonts w:ascii="Times New Roman" w:eastAsia="Times New Roman" w:hAnsi="Times New Roman" w:cs="Times New Roman"/>
          <w:color w:val="000000"/>
          <w:sz w:val="28"/>
          <w:szCs w:val="28"/>
          <w:lang w:eastAsia="ru-RU"/>
        </w:rPr>
      </w:pPr>
      <w:r w:rsidRPr="00315F8A">
        <w:rPr>
          <w:rFonts w:ascii="Times New Roman" w:eastAsia="Times New Roman" w:hAnsi="Times New Roman" w:cs="Times New Roman"/>
          <w:color w:val="000000"/>
          <w:sz w:val="28"/>
          <w:szCs w:val="28"/>
          <w:lang w:eastAsia="ru-RU"/>
        </w:rPr>
        <w:t>3. Краткая история памятника или памятного</w:t>
      </w:r>
      <w:r>
        <w:rPr>
          <w:rFonts w:ascii="Times New Roman" w:eastAsia="Times New Roman" w:hAnsi="Times New Roman" w:cs="Times New Roman"/>
          <w:color w:val="000000"/>
          <w:sz w:val="28"/>
          <w:szCs w:val="28"/>
          <w:lang w:eastAsia="ru-RU"/>
        </w:rPr>
        <w:t>.</w:t>
      </w:r>
      <w:r w:rsidRPr="00315F8A">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 </w:t>
      </w:r>
    </w:p>
    <w:p w:rsidR="00117DDB" w:rsidRPr="00E10FFB" w:rsidRDefault="00117DDB" w:rsidP="00117DDB">
      <w:pPr>
        <w:shd w:val="clear" w:color="auto" w:fill="FFFFFF"/>
        <w:spacing w:after="0" w:line="360" w:lineRule="auto"/>
        <w:jc w:val="both"/>
        <w:rPr>
          <w:rFonts w:ascii="Arial" w:eastAsia="Times New Roman" w:hAnsi="Arial" w:cs="Arial"/>
          <w:color w:val="000000"/>
          <w:sz w:val="28"/>
          <w:szCs w:val="28"/>
          <w:lang w:eastAsia="ru-RU"/>
        </w:rPr>
      </w:pPr>
      <w:r>
        <w:rPr>
          <w:rFonts w:ascii="Times New Roman" w:eastAsiaTheme="minorEastAsia" w:hAnsi="Times New Roman" w:cs="Times New Roman"/>
          <w:b/>
          <w:bCs/>
          <w:color w:val="000000" w:themeColor="text1"/>
          <w:kern w:val="24"/>
          <w:sz w:val="28"/>
          <w:szCs w:val="28"/>
          <w:lang w:eastAsia="ru-RU"/>
        </w:rPr>
        <w:t>2</w:t>
      </w:r>
      <w:r w:rsidRPr="001E0E28">
        <w:rPr>
          <w:rFonts w:ascii="Times New Roman" w:eastAsiaTheme="minorEastAsia" w:hAnsi="Times New Roman" w:cs="Times New Roman"/>
          <w:b/>
          <w:bCs/>
          <w:color w:val="000000" w:themeColor="text1"/>
          <w:kern w:val="24"/>
          <w:sz w:val="28"/>
          <w:szCs w:val="28"/>
          <w:lang w:eastAsia="ru-RU"/>
        </w:rPr>
        <w:t xml:space="preserve"> экскурсовод:</w:t>
      </w:r>
    </w:p>
    <w:p w:rsidR="00117DDB" w:rsidRDefault="00117DDB" w:rsidP="00117DD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315F8A">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    </w:t>
      </w:r>
      <w:r w:rsidRPr="00315F8A">
        <w:rPr>
          <w:rFonts w:ascii="Times New Roman" w:eastAsia="Times New Roman" w:hAnsi="Times New Roman" w:cs="Times New Roman"/>
          <w:color w:val="000000"/>
          <w:sz w:val="28"/>
          <w:szCs w:val="28"/>
          <w:lang w:eastAsia="ru-RU"/>
        </w:rPr>
        <w:t xml:space="preserve">Победившей </w:t>
      </w:r>
      <w:r>
        <w:rPr>
          <w:rFonts w:ascii="Times New Roman" w:eastAsia="Times New Roman" w:hAnsi="Times New Roman" w:cs="Times New Roman"/>
          <w:color w:val="000000"/>
          <w:sz w:val="28"/>
          <w:szCs w:val="28"/>
          <w:lang w:eastAsia="ru-RU"/>
        </w:rPr>
        <w:t xml:space="preserve">будет признана </w:t>
      </w:r>
      <w:r w:rsidRPr="00315F8A">
        <w:rPr>
          <w:rFonts w:ascii="Times New Roman" w:eastAsia="Times New Roman" w:hAnsi="Times New Roman" w:cs="Times New Roman"/>
          <w:color w:val="000000"/>
          <w:sz w:val="28"/>
          <w:szCs w:val="28"/>
          <w:lang w:eastAsia="ru-RU"/>
        </w:rPr>
        <w:t xml:space="preserve"> команда, которая первой правильно выполнит все задания квест-экскурсии.</w:t>
      </w:r>
      <w:r>
        <w:rPr>
          <w:rFonts w:ascii="Times New Roman" w:eastAsia="Times New Roman" w:hAnsi="Times New Roman" w:cs="Times New Roman"/>
          <w:color w:val="000000"/>
          <w:sz w:val="28"/>
          <w:szCs w:val="28"/>
          <w:lang w:eastAsia="ru-RU"/>
        </w:rPr>
        <w:t xml:space="preserve"> </w:t>
      </w:r>
      <w:r w:rsidRPr="00315F8A">
        <w:rPr>
          <w:rFonts w:ascii="Times New Roman" w:eastAsia="Times New Roman" w:hAnsi="Times New Roman" w:cs="Times New Roman"/>
          <w:color w:val="000000"/>
          <w:sz w:val="28"/>
          <w:szCs w:val="28"/>
          <w:lang w:eastAsia="ru-RU"/>
        </w:rPr>
        <w:t xml:space="preserve"> Победители</w:t>
      </w:r>
      <w:r>
        <w:rPr>
          <w:rFonts w:ascii="Times New Roman" w:eastAsia="Times New Roman" w:hAnsi="Times New Roman" w:cs="Times New Roman"/>
          <w:color w:val="000000"/>
          <w:sz w:val="28"/>
          <w:szCs w:val="28"/>
          <w:lang w:eastAsia="ru-RU"/>
        </w:rPr>
        <w:t xml:space="preserve"> будут награждены</w:t>
      </w:r>
      <w:r w:rsidRPr="00315F8A">
        <w:rPr>
          <w:rFonts w:ascii="Times New Roman" w:eastAsia="Times New Roman" w:hAnsi="Times New Roman" w:cs="Times New Roman"/>
          <w:color w:val="000000"/>
          <w:sz w:val="28"/>
          <w:szCs w:val="28"/>
          <w:lang w:eastAsia="ru-RU"/>
        </w:rPr>
        <w:t xml:space="preserve"> публично грамотами объединения «Искат</w:t>
      </w:r>
      <w:r>
        <w:rPr>
          <w:rFonts w:ascii="Times New Roman" w:eastAsia="Times New Roman" w:hAnsi="Times New Roman" w:cs="Times New Roman"/>
          <w:color w:val="000000"/>
          <w:sz w:val="28"/>
          <w:szCs w:val="28"/>
          <w:lang w:eastAsia="ru-RU"/>
        </w:rPr>
        <w:t>е</w:t>
      </w:r>
      <w:r w:rsidRPr="00315F8A">
        <w:rPr>
          <w:rFonts w:ascii="Times New Roman" w:eastAsia="Times New Roman" w:hAnsi="Times New Roman" w:cs="Times New Roman"/>
          <w:color w:val="000000"/>
          <w:sz w:val="28"/>
          <w:szCs w:val="28"/>
          <w:lang w:eastAsia="ru-RU"/>
        </w:rPr>
        <w:t>ли».</w:t>
      </w:r>
      <w:r>
        <w:rPr>
          <w:rFonts w:ascii="Times New Roman" w:eastAsia="Times New Roman" w:hAnsi="Times New Roman" w:cs="Times New Roman"/>
          <w:color w:val="000000"/>
          <w:sz w:val="28"/>
          <w:szCs w:val="28"/>
          <w:lang w:eastAsia="ru-RU"/>
        </w:rPr>
        <w:t xml:space="preserve"> </w:t>
      </w:r>
    </w:p>
    <w:p w:rsidR="00117DDB" w:rsidRPr="00E10FFB" w:rsidRDefault="00117DDB" w:rsidP="00117DDB">
      <w:pPr>
        <w:shd w:val="clear" w:color="auto" w:fill="FFFFFF"/>
        <w:spacing w:after="0" w:line="360" w:lineRule="auto"/>
        <w:rPr>
          <w:rFonts w:ascii="Times New Roman" w:eastAsia="Times New Roman" w:hAnsi="Times New Roman" w:cs="Times New Roman"/>
          <w:b/>
          <w:color w:val="000000"/>
          <w:sz w:val="28"/>
          <w:szCs w:val="28"/>
          <w:lang w:eastAsia="ru-RU"/>
        </w:rPr>
      </w:pPr>
      <w:r w:rsidRPr="00E10FFB">
        <w:rPr>
          <w:rFonts w:ascii="Times New Roman" w:eastAsia="Times New Roman" w:hAnsi="Times New Roman" w:cs="Times New Roman"/>
          <w:b/>
          <w:color w:val="000000"/>
          <w:sz w:val="28"/>
          <w:szCs w:val="28"/>
          <w:lang w:eastAsia="ru-RU"/>
        </w:rPr>
        <w:t>1 экскурс</w:t>
      </w:r>
      <w:r>
        <w:rPr>
          <w:rFonts w:ascii="Times New Roman" w:eastAsia="Times New Roman" w:hAnsi="Times New Roman" w:cs="Times New Roman"/>
          <w:b/>
          <w:color w:val="000000"/>
          <w:sz w:val="28"/>
          <w:szCs w:val="28"/>
          <w:lang w:eastAsia="ru-RU"/>
        </w:rPr>
        <w:t>о</w:t>
      </w:r>
      <w:r w:rsidRPr="00E10FFB">
        <w:rPr>
          <w:rFonts w:ascii="Times New Roman" w:eastAsia="Times New Roman" w:hAnsi="Times New Roman" w:cs="Times New Roman"/>
          <w:b/>
          <w:color w:val="000000"/>
          <w:sz w:val="28"/>
          <w:szCs w:val="28"/>
          <w:lang w:eastAsia="ru-RU"/>
        </w:rPr>
        <w:t>вод:</w:t>
      </w:r>
    </w:p>
    <w:p w:rsidR="00117DDB" w:rsidRDefault="00117DDB" w:rsidP="00117DDB">
      <w:pPr>
        <w:shd w:val="clear" w:color="auto" w:fill="FFFFFF"/>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Наша  встреча подходит к концу. Мы поделились с вами информацией, которую бережно хранит экспозиция школьного музея «История памятников станицы Кагальницкой»,  надеемся, что сегодняшняя экскурсия не оставила вас равнодушными. Теперь каждый и вас знает, о чём мочат памятники, какую историческую ценность они несут для жителей станицы.   Мы желаем командам  разгадать последнюю тайну памятных  мест станицы и поделиться </w:t>
      </w:r>
      <w:r>
        <w:rPr>
          <w:rFonts w:ascii="Times New Roman" w:eastAsia="Times New Roman" w:hAnsi="Times New Roman" w:cs="Times New Roman"/>
          <w:color w:val="000000"/>
          <w:sz w:val="28"/>
          <w:szCs w:val="28"/>
          <w:lang w:eastAsia="ru-RU"/>
        </w:rPr>
        <w:lastRenderedPageBreak/>
        <w:t>ею со всеми неравнодушными людьми, живущими на кагальницкой земле и далеко за её пределами.</w:t>
      </w:r>
    </w:p>
    <w:p w:rsidR="00117DDB" w:rsidRDefault="00117DDB" w:rsidP="00117DDB">
      <w:pPr>
        <w:autoSpaceDE w:val="0"/>
        <w:autoSpaceDN w:val="0"/>
        <w:adjustRightInd w:val="0"/>
        <w:spacing w:after="0" w:line="240" w:lineRule="auto"/>
        <w:jc w:val="center"/>
        <w:rPr>
          <w:rFonts w:ascii="Times New Roman" w:hAnsi="Times New Roman" w:cs="Times New Roman"/>
          <w:b/>
          <w:bCs/>
          <w:color w:val="000000"/>
          <w:sz w:val="28"/>
          <w:szCs w:val="28"/>
        </w:rPr>
      </w:pPr>
    </w:p>
    <w:p w:rsidR="00117DDB" w:rsidRDefault="00117DDB" w:rsidP="00117DDB">
      <w:pPr>
        <w:autoSpaceDE w:val="0"/>
        <w:autoSpaceDN w:val="0"/>
        <w:adjustRightInd w:val="0"/>
        <w:spacing w:after="0" w:line="240" w:lineRule="auto"/>
        <w:jc w:val="center"/>
        <w:rPr>
          <w:rFonts w:ascii="Times New Roman" w:hAnsi="Times New Roman" w:cs="Times New Roman"/>
          <w:b/>
          <w:bCs/>
          <w:color w:val="000000"/>
          <w:sz w:val="28"/>
          <w:szCs w:val="28"/>
        </w:rPr>
      </w:pPr>
      <w:r w:rsidRPr="00E10FFB">
        <w:rPr>
          <w:rFonts w:ascii="Times New Roman" w:hAnsi="Times New Roman" w:cs="Times New Roman"/>
          <w:b/>
          <w:bCs/>
          <w:color w:val="000000"/>
          <w:sz w:val="28"/>
          <w:szCs w:val="28"/>
        </w:rPr>
        <w:t xml:space="preserve">Литература </w:t>
      </w:r>
    </w:p>
    <w:p w:rsidR="00DB7E50" w:rsidRDefault="00DB7E50" w:rsidP="00DB7E50">
      <w:pPr>
        <w:autoSpaceDE w:val="0"/>
        <w:autoSpaceDN w:val="0"/>
        <w:adjustRightInd w:val="0"/>
        <w:spacing w:after="197" w:line="240" w:lineRule="auto"/>
        <w:rPr>
          <w:rFonts w:ascii="Times New Roman" w:hAnsi="Times New Roman" w:cs="Times New Roman"/>
          <w:b/>
          <w:sz w:val="28"/>
          <w:szCs w:val="28"/>
        </w:rPr>
      </w:pPr>
      <w:r>
        <w:rPr>
          <w:rFonts w:ascii="Times New Roman" w:hAnsi="Times New Roman" w:cs="Times New Roman"/>
          <w:b/>
          <w:bCs/>
          <w:color w:val="000000"/>
          <w:sz w:val="28"/>
          <w:szCs w:val="28"/>
        </w:rPr>
        <w:t xml:space="preserve"> </w:t>
      </w:r>
      <w:r w:rsidRPr="00B95DD3">
        <w:rPr>
          <w:rFonts w:ascii="Times New Roman" w:hAnsi="Times New Roman" w:cs="Times New Roman"/>
          <w:b/>
          <w:sz w:val="28"/>
          <w:szCs w:val="28"/>
        </w:rPr>
        <w:t>Для педагогов:</w:t>
      </w:r>
    </w:p>
    <w:p w:rsidR="00DB7E50" w:rsidRPr="0024219A" w:rsidRDefault="00DB7E50" w:rsidP="00DB7E50">
      <w:pPr>
        <w:pStyle w:val="a3"/>
        <w:jc w:val="both"/>
        <w:rPr>
          <w:rFonts w:ascii="Times New Roman" w:hAnsi="Times New Roman" w:cs="Times New Roman"/>
          <w:b/>
          <w:sz w:val="16"/>
          <w:szCs w:val="16"/>
        </w:rPr>
      </w:pPr>
    </w:p>
    <w:p w:rsidR="00DB7E50" w:rsidRPr="00B95DD3" w:rsidRDefault="00DB7E50" w:rsidP="00DB7E50">
      <w:pPr>
        <w:pStyle w:val="a3"/>
        <w:numPr>
          <w:ilvl w:val="0"/>
          <w:numId w:val="6"/>
        </w:numPr>
        <w:spacing w:line="360" w:lineRule="auto"/>
        <w:jc w:val="both"/>
        <w:rPr>
          <w:rFonts w:ascii="Times New Roman" w:hAnsi="Times New Roman" w:cs="Times New Roman"/>
          <w:sz w:val="28"/>
          <w:szCs w:val="28"/>
        </w:rPr>
      </w:pPr>
      <w:proofErr w:type="spellStart"/>
      <w:r w:rsidRPr="00B95DD3">
        <w:rPr>
          <w:rFonts w:ascii="Times New Roman" w:hAnsi="Times New Roman" w:cs="Times New Roman"/>
          <w:sz w:val="28"/>
          <w:szCs w:val="28"/>
        </w:rPr>
        <w:t>Лакоценина</w:t>
      </w:r>
      <w:proofErr w:type="spellEnd"/>
      <w:r w:rsidRPr="00B95DD3">
        <w:rPr>
          <w:rFonts w:ascii="Times New Roman" w:hAnsi="Times New Roman" w:cs="Times New Roman"/>
          <w:sz w:val="28"/>
          <w:szCs w:val="28"/>
        </w:rPr>
        <w:t xml:space="preserve"> Т.П., Алимова Е.Е., Оганезова Л.М. Современный урок (инновационные уроки), Ростов - на- Дону, Изд-во «Учитель», 2007.</w:t>
      </w:r>
    </w:p>
    <w:p w:rsidR="00DB7E50" w:rsidRPr="00B95DD3" w:rsidRDefault="00DB7E50" w:rsidP="00DB7E50">
      <w:pPr>
        <w:pStyle w:val="a3"/>
        <w:numPr>
          <w:ilvl w:val="0"/>
          <w:numId w:val="6"/>
        </w:numPr>
        <w:spacing w:line="360" w:lineRule="auto"/>
        <w:jc w:val="both"/>
        <w:rPr>
          <w:rFonts w:ascii="Times New Roman" w:eastAsia="Times New Roman" w:hAnsi="Times New Roman" w:cs="Times New Roman"/>
          <w:sz w:val="28"/>
          <w:szCs w:val="28"/>
          <w:lang w:eastAsia="ru-RU"/>
        </w:rPr>
      </w:pPr>
      <w:r w:rsidRPr="00B95DD3">
        <w:rPr>
          <w:rFonts w:ascii="Times New Roman" w:eastAsia="Times New Roman" w:hAnsi="Times New Roman" w:cs="Times New Roman"/>
          <w:sz w:val="28"/>
          <w:szCs w:val="28"/>
          <w:lang w:eastAsia="ru-RU"/>
        </w:rPr>
        <w:t>Борисов, Н.С. Методика историко-краеведческой работы в школе. М.: «Просвещение» 1982.</w:t>
      </w:r>
    </w:p>
    <w:p w:rsidR="00DB7E50" w:rsidRDefault="00DB7E50" w:rsidP="00DB7E50">
      <w:pPr>
        <w:pStyle w:val="a3"/>
        <w:numPr>
          <w:ilvl w:val="0"/>
          <w:numId w:val="6"/>
        </w:numPr>
        <w:spacing w:line="360" w:lineRule="auto"/>
        <w:jc w:val="both"/>
        <w:rPr>
          <w:rFonts w:ascii="Times New Roman" w:hAnsi="Times New Roman" w:cs="Times New Roman"/>
          <w:sz w:val="28"/>
          <w:szCs w:val="28"/>
          <w:lang w:eastAsia="ru-RU"/>
        </w:rPr>
      </w:pPr>
      <w:proofErr w:type="spellStart"/>
      <w:r w:rsidRPr="00B95DD3">
        <w:rPr>
          <w:rFonts w:ascii="Times New Roman" w:hAnsi="Times New Roman" w:cs="Times New Roman"/>
          <w:sz w:val="28"/>
          <w:szCs w:val="28"/>
          <w:lang w:eastAsia="ru-RU"/>
        </w:rPr>
        <w:t>Ванслова</w:t>
      </w:r>
      <w:proofErr w:type="spellEnd"/>
      <w:r w:rsidRPr="00B95DD3">
        <w:rPr>
          <w:rFonts w:ascii="Times New Roman" w:hAnsi="Times New Roman" w:cs="Times New Roman"/>
          <w:sz w:val="28"/>
          <w:szCs w:val="28"/>
          <w:lang w:eastAsia="ru-RU"/>
        </w:rPr>
        <w:t>, Е.В., Музейная педагогика. Воспитание школьников, №4,  2000.</w:t>
      </w:r>
    </w:p>
    <w:p w:rsidR="00DB7E50" w:rsidRDefault="00DB7E50" w:rsidP="00DB7E50">
      <w:pPr>
        <w:pStyle w:val="a3"/>
        <w:spacing w:line="36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B95DD3">
        <w:rPr>
          <w:rFonts w:ascii="Times New Roman" w:hAnsi="Times New Roman" w:cs="Times New Roman"/>
          <w:sz w:val="28"/>
          <w:szCs w:val="28"/>
          <w:lang w:eastAsia="ru-RU"/>
        </w:rPr>
        <w:t>Кудрина, Т.А., Музей и школа. М.: «Просвещение» 1985.</w:t>
      </w:r>
    </w:p>
    <w:p w:rsidR="00DB7E50" w:rsidRDefault="00DB7E50" w:rsidP="00DB7E50">
      <w:pPr>
        <w:autoSpaceDE w:val="0"/>
        <w:autoSpaceDN w:val="0"/>
        <w:adjustRightInd w:val="0"/>
        <w:spacing w:after="197"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 xml:space="preserve">4.  </w:t>
      </w:r>
      <w:r w:rsidRPr="00E10FFB">
        <w:rPr>
          <w:rFonts w:ascii="Times New Roman" w:hAnsi="Times New Roman" w:cs="Times New Roman"/>
          <w:color w:val="000000"/>
          <w:sz w:val="28"/>
          <w:szCs w:val="28"/>
        </w:rPr>
        <w:t>Музей и школа: Пособие для учителя./</w:t>
      </w:r>
      <w:proofErr w:type="spellStart"/>
      <w:r w:rsidRPr="00E10FFB">
        <w:rPr>
          <w:rFonts w:ascii="Times New Roman" w:hAnsi="Times New Roman" w:cs="Times New Roman"/>
          <w:color w:val="000000"/>
          <w:sz w:val="28"/>
          <w:szCs w:val="28"/>
        </w:rPr>
        <w:t>Е.Г.Ванслов</w:t>
      </w:r>
      <w:proofErr w:type="spellEnd"/>
      <w:r w:rsidRPr="00E10FFB">
        <w:rPr>
          <w:rFonts w:ascii="Times New Roman" w:hAnsi="Times New Roman" w:cs="Times New Roman"/>
          <w:color w:val="000000"/>
          <w:sz w:val="28"/>
          <w:szCs w:val="28"/>
        </w:rPr>
        <w:t xml:space="preserve">, </w:t>
      </w:r>
      <w:proofErr w:type="spellStart"/>
      <w:r w:rsidRPr="00E10FFB">
        <w:rPr>
          <w:rFonts w:ascii="Times New Roman" w:hAnsi="Times New Roman" w:cs="Times New Roman"/>
          <w:color w:val="000000"/>
          <w:sz w:val="28"/>
          <w:szCs w:val="28"/>
        </w:rPr>
        <w:t>А.К.Ламунова</w:t>
      </w:r>
      <w:proofErr w:type="spellEnd"/>
      <w:r w:rsidRPr="00E10FFB">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  </w:t>
      </w:r>
    </w:p>
    <w:p w:rsidR="00DB7E50" w:rsidRPr="00E10FFB" w:rsidRDefault="00DB7E50" w:rsidP="00DB7E50">
      <w:pPr>
        <w:autoSpaceDE w:val="0"/>
        <w:autoSpaceDN w:val="0"/>
        <w:adjustRightInd w:val="0"/>
        <w:spacing w:after="197"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proofErr w:type="spellStart"/>
      <w:r w:rsidRPr="00E10FFB">
        <w:rPr>
          <w:rFonts w:ascii="Times New Roman" w:hAnsi="Times New Roman" w:cs="Times New Roman"/>
          <w:color w:val="000000"/>
          <w:sz w:val="28"/>
          <w:szCs w:val="28"/>
        </w:rPr>
        <w:t>Э.А.Павлюченко</w:t>
      </w:r>
      <w:proofErr w:type="spellEnd"/>
      <w:r w:rsidRPr="00E10FFB">
        <w:rPr>
          <w:rFonts w:ascii="Times New Roman" w:hAnsi="Times New Roman" w:cs="Times New Roman"/>
          <w:color w:val="000000"/>
          <w:sz w:val="28"/>
          <w:szCs w:val="28"/>
        </w:rPr>
        <w:t>; Под ред. Т.А.Кудриной. – М.: 1985.</w:t>
      </w:r>
    </w:p>
    <w:p w:rsidR="00DB7E50" w:rsidRPr="00E10FFB" w:rsidRDefault="00DB7E50" w:rsidP="00DB7E50">
      <w:pPr>
        <w:autoSpaceDE w:val="0"/>
        <w:autoSpaceDN w:val="0"/>
        <w:adjustRightInd w:val="0"/>
        <w:spacing w:after="197"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5</w:t>
      </w:r>
      <w:r w:rsidRPr="00E10FFB">
        <w:rPr>
          <w:rFonts w:ascii="Times New Roman" w:hAnsi="Times New Roman" w:cs="Times New Roman"/>
          <w:color w:val="000000"/>
          <w:sz w:val="28"/>
          <w:szCs w:val="28"/>
        </w:rPr>
        <w:t>. Родин А.Ф., Соколовский Ю.Е. Экскурсионная работа по истории. - М., 1974</w:t>
      </w:r>
    </w:p>
    <w:p w:rsidR="00DB7E50" w:rsidRPr="0024219A" w:rsidRDefault="00DB7E50" w:rsidP="00DB7E50">
      <w:pPr>
        <w:pStyle w:val="a3"/>
        <w:spacing w:line="360" w:lineRule="auto"/>
        <w:jc w:val="both"/>
        <w:rPr>
          <w:rFonts w:ascii="Times New Roman" w:hAnsi="Times New Roman" w:cs="Times New Roman"/>
          <w:b/>
          <w:sz w:val="16"/>
          <w:szCs w:val="16"/>
        </w:rPr>
      </w:pPr>
      <w:r>
        <w:rPr>
          <w:rFonts w:ascii="Times New Roman" w:hAnsi="Times New Roman" w:cs="Times New Roman"/>
          <w:b/>
          <w:sz w:val="28"/>
          <w:szCs w:val="28"/>
        </w:rPr>
        <w:t xml:space="preserve">     </w:t>
      </w:r>
      <w:r w:rsidRPr="00B95DD3">
        <w:rPr>
          <w:rFonts w:ascii="Times New Roman" w:hAnsi="Times New Roman" w:cs="Times New Roman"/>
          <w:b/>
          <w:sz w:val="28"/>
          <w:szCs w:val="28"/>
        </w:rPr>
        <w:t>Для обучающихся:</w:t>
      </w:r>
    </w:p>
    <w:p w:rsidR="00DB7E50" w:rsidRPr="00B95DD3" w:rsidRDefault="00DB7E50" w:rsidP="00DB7E50">
      <w:pPr>
        <w:pStyle w:val="a3"/>
        <w:numPr>
          <w:ilvl w:val="0"/>
          <w:numId w:val="7"/>
        </w:numPr>
        <w:spacing w:line="360" w:lineRule="auto"/>
        <w:jc w:val="both"/>
        <w:rPr>
          <w:rFonts w:ascii="Times New Roman" w:hAnsi="Times New Roman" w:cs="Times New Roman"/>
          <w:sz w:val="28"/>
          <w:szCs w:val="28"/>
        </w:rPr>
      </w:pPr>
      <w:r w:rsidRPr="00B95DD3">
        <w:rPr>
          <w:rFonts w:ascii="Times New Roman" w:hAnsi="Times New Roman" w:cs="Times New Roman"/>
          <w:sz w:val="28"/>
          <w:szCs w:val="28"/>
        </w:rPr>
        <w:t>Кислицын С.А., Кислицына И.Г. История Донского края</w:t>
      </w:r>
      <w:r w:rsidRPr="00B95DD3">
        <w:rPr>
          <w:rStyle w:val="apple-converted-space"/>
          <w:rFonts w:ascii="Times New Roman" w:hAnsi="Times New Roman" w:cs="Times New Roman"/>
          <w:sz w:val="28"/>
          <w:szCs w:val="28"/>
        </w:rPr>
        <w:t> </w:t>
      </w:r>
      <w:r w:rsidRPr="00B95DD3">
        <w:rPr>
          <w:rFonts w:ascii="Times New Roman" w:hAnsi="Times New Roman" w:cs="Times New Roman"/>
          <w:sz w:val="28"/>
          <w:szCs w:val="28"/>
        </w:rPr>
        <w:t>XX</w:t>
      </w:r>
      <w:r w:rsidRPr="00B95DD3">
        <w:rPr>
          <w:rStyle w:val="apple-converted-space"/>
          <w:rFonts w:ascii="Times New Roman" w:hAnsi="Times New Roman" w:cs="Times New Roman"/>
          <w:sz w:val="28"/>
          <w:szCs w:val="28"/>
        </w:rPr>
        <w:t> </w:t>
      </w:r>
      <w:r w:rsidRPr="00B95DD3">
        <w:rPr>
          <w:rFonts w:ascii="Times New Roman" w:hAnsi="Times New Roman" w:cs="Times New Roman"/>
          <w:sz w:val="28"/>
          <w:szCs w:val="28"/>
        </w:rPr>
        <w:t>век, Ростов-на-Дону, Донской издательский дом, 2004.</w:t>
      </w:r>
    </w:p>
    <w:p w:rsidR="00DB7E50" w:rsidRPr="00B95DD3" w:rsidRDefault="00DB7E50" w:rsidP="00DB7E50">
      <w:pPr>
        <w:numPr>
          <w:ilvl w:val="0"/>
          <w:numId w:val="7"/>
        </w:numPr>
        <w:spacing w:after="0" w:line="360" w:lineRule="auto"/>
        <w:jc w:val="both"/>
        <w:rPr>
          <w:rFonts w:ascii="Times New Roman" w:hAnsi="Times New Roman" w:cs="Times New Roman"/>
          <w:sz w:val="28"/>
          <w:szCs w:val="28"/>
        </w:rPr>
      </w:pPr>
      <w:r w:rsidRPr="00B95DD3">
        <w:rPr>
          <w:rFonts w:ascii="Times New Roman" w:hAnsi="Times New Roman" w:cs="Times New Roman"/>
          <w:sz w:val="28"/>
          <w:szCs w:val="28"/>
        </w:rPr>
        <w:t xml:space="preserve">Пантелеева Л.В. Музей и дети.-М: Изд. Дом «Карапуз», 2000. </w:t>
      </w:r>
    </w:p>
    <w:p w:rsidR="00DB7E50" w:rsidRDefault="00DB7E50" w:rsidP="00DB7E50">
      <w:pPr>
        <w:numPr>
          <w:ilvl w:val="0"/>
          <w:numId w:val="7"/>
        </w:numPr>
        <w:spacing w:after="0" w:line="360" w:lineRule="auto"/>
        <w:jc w:val="both"/>
        <w:rPr>
          <w:rFonts w:ascii="Times New Roman" w:hAnsi="Times New Roman" w:cs="Times New Roman"/>
          <w:sz w:val="28"/>
          <w:szCs w:val="28"/>
        </w:rPr>
      </w:pPr>
      <w:r w:rsidRPr="00B95DD3">
        <w:rPr>
          <w:rFonts w:ascii="Times New Roman" w:hAnsi="Times New Roman" w:cs="Times New Roman"/>
          <w:sz w:val="28"/>
          <w:szCs w:val="28"/>
        </w:rPr>
        <w:t>Сто великих музеев мира / авт.-сост. И.А. Ионина.-</w:t>
      </w:r>
      <w:proofErr w:type="gramStart"/>
      <w:r w:rsidRPr="00B95DD3">
        <w:rPr>
          <w:rFonts w:ascii="Times New Roman" w:hAnsi="Times New Roman" w:cs="Times New Roman"/>
          <w:sz w:val="28"/>
          <w:szCs w:val="28"/>
        </w:rPr>
        <w:t>М:-</w:t>
      </w:r>
      <w:proofErr w:type="gramEnd"/>
      <w:r w:rsidRPr="00B95DD3">
        <w:rPr>
          <w:rFonts w:ascii="Times New Roman" w:hAnsi="Times New Roman" w:cs="Times New Roman"/>
          <w:sz w:val="28"/>
          <w:szCs w:val="28"/>
        </w:rPr>
        <w:t xml:space="preserve">Вече, 2002. </w:t>
      </w:r>
    </w:p>
    <w:p w:rsidR="00DB7E50" w:rsidRDefault="00DB7E50" w:rsidP="00DB7E50">
      <w:pPr>
        <w:pStyle w:val="a5"/>
        <w:numPr>
          <w:ilvl w:val="0"/>
          <w:numId w:val="7"/>
        </w:numPr>
        <w:autoSpaceDE w:val="0"/>
        <w:autoSpaceDN w:val="0"/>
        <w:adjustRightInd w:val="0"/>
        <w:spacing w:after="199" w:line="360" w:lineRule="auto"/>
        <w:rPr>
          <w:rFonts w:ascii="Times New Roman" w:hAnsi="Times New Roman" w:cs="Times New Roman"/>
          <w:color w:val="000000"/>
          <w:sz w:val="28"/>
          <w:szCs w:val="28"/>
        </w:rPr>
      </w:pPr>
      <w:r w:rsidRPr="00DB7E50">
        <w:rPr>
          <w:rFonts w:ascii="Times New Roman" w:hAnsi="Times New Roman" w:cs="Times New Roman"/>
          <w:color w:val="000000"/>
          <w:sz w:val="28"/>
          <w:szCs w:val="28"/>
        </w:rPr>
        <w:t xml:space="preserve">Богоявленский Г., Смирнова Н., </w:t>
      </w:r>
      <w:proofErr w:type="spellStart"/>
      <w:r w:rsidRPr="00DB7E50">
        <w:rPr>
          <w:rFonts w:ascii="Times New Roman" w:hAnsi="Times New Roman" w:cs="Times New Roman"/>
          <w:color w:val="000000"/>
          <w:sz w:val="28"/>
          <w:szCs w:val="28"/>
        </w:rPr>
        <w:t>Юньев</w:t>
      </w:r>
      <w:proofErr w:type="spellEnd"/>
      <w:r w:rsidRPr="00DB7E50">
        <w:rPr>
          <w:rFonts w:ascii="Times New Roman" w:hAnsi="Times New Roman" w:cs="Times New Roman"/>
          <w:color w:val="000000"/>
          <w:sz w:val="28"/>
          <w:szCs w:val="28"/>
        </w:rPr>
        <w:t xml:space="preserve"> И. Идут любознательные. Советы </w:t>
      </w:r>
    </w:p>
    <w:p w:rsidR="00DB7E50" w:rsidRPr="00DB7E50" w:rsidRDefault="00DB7E50" w:rsidP="00DB7E50">
      <w:pPr>
        <w:pStyle w:val="a5"/>
        <w:autoSpaceDE w:val="0"/>
        <w:autoSpaceDN w:val="0"/>
        <w:adjustRightInd w:val="0"/>
        <w:spacing w:after="199" w:line="360" w:lineRule="auto"/>
        <w:ind w:left="360"/>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Pr="00DB7E50">
        <w:rPr>
          <w:rFonts w:ascii="Times New Roman" w:hAnsi="Times New Roman" w:cs="Times New Roman"/>
          <w:color w:val="000000"/>
          <w:sz w:val="28"/>
          <w:szCs w:val="28"/>
        </w:rPr>
        <w:t xml:space="preserve">юным туристам-краеведам. – М.: Молодая гвардия, 1965 </w:t>
      </w:r>
    </w:p>
    <w:p w:rsidR="00DB7E50" w:rsidRPr="00DB7E50" w:rsidRDefault="00DB7E50" w:rsidP="00DB7E50">
      <w:pPr>
        <w:pStyle w:val="a5"/>
        <w:numPr>
          <w:ilvl w:val="0"/>
          <w:numId w:val="7"/>
        </w:numPr>
        <w:autoSpaceDE w:val="0"/>
        <w:autoSpaceDN w:val="0"/>
        <w:adjustRightInd w:val="0"/>
        <w:spacing w:after="199" w:line="360" w:lineRule="auto"/>
        <w:rPr>
          <w:rFonts w:ascii="Times New Roman" w:hAnsi="Times New Roman" w:cs="Times New Roman"/>
          <w:color w:val="000000"/>
          <w:sz w:val="28"/>
          <w:szCs w:val="28"/>
        </w:rPr>
      </w:pPr>
      <w:r w:rsidRPr="00DB7E50">
        <w:rPr>
          <w:rFonts w:ascii="Times New Roman" w:hAnsi="Times New Roman" w:cs="Times New Roman"/>
          <w:color w:val="000000"/>
          <w:sz w:val="28"/>
          <w:szCs w:val="28"/>
        </w:rPr>
        <w:t xml:space="preserve"> Шляхтина Л.М., Фокин С.В. Основы музейного дела: Учебное пособие для студентов педагогических и гуманитарных вузов. – СПб., 2000.</w:t>
      </w:r>
    </w:p>
    <w:p w:rsidR="00DB7E50" w:rsidRPr="00DB7E50" w:rsidRDefault="00DB7E50" w:rsidP="00DB7E50">
      <w:pPr>
        <w:pStyle w:val="a5"/>
        <w:numPr>
          <w:ilvl w:val="0"/>
          <w:numId w:val="7"/>
        </w:numPr>
        <w:autoSpaceDE w:val="0"/>
        <w:autoSpaceDN w:val="0"/>
        <w:adjustRightInd w:val="0"/>
        <w:spacing w:after="199" w:line="360" w:lineRule="auto"/>
        <w:rPr>
          <w:rFonts w:ascii="Times New Roman" w:hAnsi="Times New Roman" w:cs="Times New Roman"/>
          <w:color w:val="000000"/>
          <w:sz w:val="28"/>
          <w:szCs w:val="28"/>
        </w:rPr>
      </w:pPr>
      <w:r w:rsidRPr="00DB7E50">
        <w:rPr>
          <w:rFonts w:ascii="Times New Roman" w:hAnsi="Times New Roman" w:cs="Times New Roman"/>
          <w:color w:val="000000"/>
          <w:sz w:val="28"/>
          <w:szCs w:val="28"/>
        </w:rPr>
        <w:t xml:space="preserve">Столяров Б.А. Основы экскурсионного дела/Столяров Б.А., Соколова Н.Д.- СПб.,2002. </w:t>
      </w:r>
    </w:p>
    <w:tbl>
      <w:tblPr>
        <w:tblW w:w="5000" w:type="pct"/>
        <w:tblCellMar>
          <w:left w:w="0" w:type="dxa"/>
          <w:right w:w="0" w:type="dxa"/>
        </w:tblCellMar>
        <w:tblLook w:val="04A0" w:firstRow="1" w:lastRow="0" w:firstColumn="1" w:lastColumn="0" w:noHBand="0" w:noVBand="1"/>
      </w:tblPr>
      <w:tblGrid>
        <w:gridCol w:w="9710"/>
      </w:tblGrid>
      <w:tr w:rsidR="00DB7E50" w:rsidRPr="00944089" w:rsidTr="00AC2241">
        <w:tc>
          <w:tcPr>
            <w:tcW w:w="5000" w:type="pct"/>
            <w:tcMar>
              <w:top w:w="36" w:type="dxa"/>
              <w:left w:w="36" w:type="dxa"/>
              <w:bottom w:w="36" w:type="dxa"/>
              <w:right w:w="36" w:type="dxa"/>
            </w:tcMar>
            <w:hideMark/>
          </w:tcPr>
          <w:p w:rsidR="00DB7E50" w:rsidRPr="0024219A" w:rsidRDefault="00DB7E50" w:rsidP="00AC2241">
            <w:pPr>
              <w:pStyle w:val="a3"/>
              <w:spacing w:line="360" w:lineRule="auto"/>
              <w:jc w:val="both"/>
              <w:rPr>
                <w:rFonts w:ascii="Times New Roman" w:eastAsia="Times New Roman" w:hAnsi="Times New Roman" w:cs="Times New Roman"/>
                <w:b/>
                <w:sz w:val="16"/>
                <w:szCs w:val="16"/>
              </w:rPr>
            </w:pPr>
            <w:r>
              <w:rPr>
                <w:rFonts w:ascii="Times New Roman" w:eastAsia="Times New Roman" w:hAnsi="Times New Roman" w:cs="Times New Roman"/>
                <w:b/>
                <w:sz w:val="24"/>
                <w:szCs w:val="24"/>
              </w:rPr>
              <w:t xml:space="preserve">       </w:t>
            </w:r>
            <w:r w:rsidRPr="00944089">
              <w:rPr>
                <w:rFonts w:ascii="Times New Roman" w:eastAsia="Times New Roman" w:hAnsi="Times New Roman" w:cs="Times New Roman"/>
                <w:b/>
                <w:sz w:val="24"/>
                <w:szCs w:val="24"/>
              </w:rPr>
              <w:t xml:space="preserve"> Интернет ресурс</w:t>
            </w:r>
            <w:r>
              <w:rPr>
                <w:rFonts w:ascii="Times New Roman" w:eastAsia="Times New Roman" w:hAnsi="Times New Roman" w:cs="Times New Roman"/>
                <w:b/>
                <w:sz w:val="24"/>
                <w:szCs w:val="24"/>
              </w:rPr>
              <w:t>ы:</w:t>
            </w:r>
          </w:p>
        </w:tc>
      </w:tr>
    </w:tbl>
    <w:p w:rsidR="00DB7E50" w:rsidRPr="0024219A" w:rsidRDefault="00DB7E50" w:rsidP="00DB7E50">
      <w:pPr>
        <w:pStyle w:val="a3"/>
        <w:numPr>
          <w:ilvl w:val="0"/>
          <w:numId w:val="8"/>
        </w:numPr>
        <w:spacing w:line="360" w:lineRule="auto"/>
        <w:jc w:val="both"/>
        <w:rPr>
          <w:rFonts w:ascii="Times New Roman" w:hAnsi="Times New Roman" w:cs="Times New Roman"/>
          <w:sz w:val="28"/>
          <w:szCs w:val="28"/>
        </w:rPr>
      </w:pPr>
      <w:r w:rsidRPr="0024219A">
        <w:rPr>
          <w:rFonts w:ascii="Times New Roman" w:eastAsia="Times New Roman" w:hAnsi="Times New Roman" w:cs="Times New Roman"/>
          <w:sz w:val="28"/>
          <w:szCs w:val="28"/>
        </w:rPr>
        <w:t>http://army.lv</w:t>
      </w:r>
      <w:r w:rsidRPr="0024219A">
        <w:rPr>
          <w:rFonts w:ascii="Times New Roman" w:hAnsi="Times New Roman" w:cs="Times New Roman"/>
          <w:sz w:val="28"/>
          <w:szCs w:val="28"/>
        </w:rPr>
        <w:t xml:space="preserve">:  </w:t>
      </w:r>
      <w:r w:rsidRPr="0024219A">
        <w:rPr>
          <w:rFonts w:ascii="Times New Roman" w:hAnsi="Times New Roman" w:cs="Times New Roman"/>
          <w:sz w:val="28"/>
          <w:szCs w:val="28"/>
          <w:shd w:val="clear" w:color="auto" w:fill="FFFFFF"/>
        </w:rPr>
        <w:t xml:space="preserve">Хроника войны 1994-96 гг.  </w:t>
      </w:r>
      <w:r w:rsidRPr="0024219A">
        <w:rPr>
          <w:rFonts w:ascii="Times New Roman" w:hAnsi="Times New Roman" w:cs="Times New Roman"/>
          <w:sz w:val="28"/>
          <w:szCs w:val="28"/>
        </w:rPr>
        <w:t xml:space="preserve"> Список погибших в Чечне за 1994-1998гг.  </w:t>
      </w:r>
    </w:p>
    <w:p w:rsidR="00DB7E50" w:rsidRPr="0024219A" w:rsidRDefault="00C8254F" w:rsidP="00DB7E50">
      <w:pPr>
        <w:pStyle w:val="a3"/>
        <w:numPr>
          <w:ilvl w:val="0"/>
          <w:numId w:val="8"/>
        </w:numPr>
        <w:spacing w:line="360" w:lineRule="auto"/>
        <w:jc w:val="both"/>
        <w:rPr>
          <w:rFonts w:ascii="Times New Roman" w:hAnsi="Times New Roman" w:cs="Times New Roman"/>
          <w:sz w:val="28"/>
          <w:szCs w:val="28"/>
        </w:rPr>
      </w:pPr>
      <w:hyperlink r:id="rId43" w:history="1">
        <w:r w:rsidR="00DB7E50" w:rsidRPr="0024219A">
          <w:rPr>
            <w:rStyle w:val="a6"/>
            <w:rFonts w:ascii="Times New Roman" w:eastAsia="Times New Roman" w:hAnsi="Times New Roman" w:cs="Times New Roman"/>
            <w:sz w:val="28"/>
            <w:szCs w:val="28"/>
          </w:rPr>
          <w:t>http://www.proza.ru</w:t>
        </w:r>
      </w:hyperlink>
      <w:r w:rsidR="00DB7E50" w:rsidRPr="0024219A">
        <w:rPr>
          <w:rFonts w:ascii="Times New Roman" w:eastAsia="Times New Roman" w:hAnsi="Times New Roman" w:cs="Times New Roman"/>
          <w:sz w:val="28"/>
          <w:szCs w:val="28"/>
        </w:rPr>
        <w:t xml:space="preserve">: </w:t>
      </w:r>
      <w:r w:rsidR="00DB7E50" w:rsidRPr="0024219A">
        <w:rPr>
          <w:rFonts w:ascii="Times New Roman" w:hAnsi="Times New Roman" w:cs="Times New Roman"/>
          <w:sz w:val="28"/>
          <w:szCs w:val="28"/>
        </w:rPr>
        <w:t xml:space="preserve"> Потери силовых ведомств Российской федерации на СК </w:t>
      </w:r>
      <w:r w:rsidR="00DB7E50">
        <w:rPr>
          <w:rFonts w:ascii="Times New Roman" w:hAnsi="Times New Roman" w:cs="Times New Roman"/>
          <w:sz w:val="28"/>
          <w:szCs w:val="28"/>
        </w:rPr>
        <w:t xml:space="preserve"> </w:t>
      </w:r>
    </w:p>
    <w:p w:rsidR="00DB7E50" w:rsidRPr="0024219A" w:rsidRDefault="00C8254F" w:rsidP="00DB7E50">
      <w:pPr>
        <w:pStyle w:val="a3"/>
        <w:numPr>
          <w:ilvl w:val="0"/>
          <w:numId w:val="8"/>
        </w:numPr>
        <w:spacing w:line="360" w:lineRule="auto"/>
        <w:jc w:val="both"/>
        <w:rPr>
          <w:rFonts w:ascii="Times New Roman" w:hAnsi="Times New Roman" w:cs="Times New Roman"/>
          <w:sz w:val="28"/>
          <w:szCs w:val="28"/>
        </w:rPr>
      </w:pPr>
      <w:hyperlink r:id="rId44" w:history="1">
        <w:r w:rsidR="00DB7E50" w:rsidRPr="0024219A">
          <w:rPr>
            <w:rStyle w:val="a6"/>
            <w:rFonts w:ascii="Times New Roman" w:eastAsia="Times New Roman" w:hAnsi="Times New Roman" w:cs="Times New Roman"/>
            <w:sz w:val="28"/>
            <w:szCs w:val="28"/>
          </w:rPr>
          <w:t>http://www.warchechnya.ru</w:t>
        </w:r>
      </w:hyperlink>
      <w:r w:rsidR="00DB7E50" w:rsidRPr="0024219A">
        <w:rPr>
          <w:rFonts w:ascii="Times New Roman" w:eastAsia="Times New Roman" w:hAnsi="Times New Roman" w:cs="Times New Roman"/>
          <w:sz w:val="28"/>
          <w:szCs w:val="28"/>
        </w:rPr>
        <w:t xml:space="preserve">: </w:t>
      </w:r>
      <w:r w:rsidR="00DB7E50" w:rsidRPr="0024219A">
        <w:rPr>
          <w:rFonts w:ascii="Times New Roman" w:hAnsi="Times New Roman" w:cs="Times New Roman"/>
          <w:sz w:val="28"/>
          <w:szCs w:val="28"/>
        </w:rPr>
        <w:t xml:space="preserve"> Списки погибших в первую чеченскую войну </w:t>
      </w:r>
    </w:p>
    <w:p w:rsidR="00DB7E50" w:rsidRPr="00DB7E50" w:rsidRDefault="00C8254F" w:rsidP="00DB7E50">
      <w:pPr>
        <w:pStyle w:val="a3"/>
        <w:numPr>
          <w:ilvl w:val="0"/>
          <w:numId w:val="8"/>
        </w:numPr>
        <w:spacing w:line="360" w:lineRule="auto"/>
        <w:jc w:val="both"/>
        <w:rPr>
          <w:rFonts w:ascii="Times New Roman" w:hAnsi="Times New Roman" w:cs="Times New Roman"/>
          <w:sz w:val="28"/>
          <w:szCs w:val="28"/>
          <w:shd w:val="clear" w:color="auto" w:fill="FFFFFF"/>
        </w:rPr>
      </w:pPr>
      <w:hyperlink r:id="rId45" w:history="1">
        <w:r w:rsidR="00DB7E50" w:rsidRPr="00DB7E50">
          <w:rPr>
            <w:rStyle w:val="a6"/>
            <w:rFonts w:ascii="Times New Roman" w:hAnsi="Times New Roman" w:cs="Times New Roman"/>
            <w:sz w:val="28"/>
            <w:szCs w:val="28"/>
          </w:rPr>
          <w:t>http://podvignaroda.mil.ru</w:t>
        </w:r>
      </w:hyperlink>
      <w:r w:rsidR="00DB7E50" w:rsidRPr="00DB7E50">
        <w:rPr>
          <w:rFonts w:ascii="Times New Roman" w:hAnsi="Times New Roman" w:cs="Times New Roman"/>
          <w:sz w:val="28"/>
          <w:szCs w:val="28"/>
        </w:rPr>
        <w:t>. Информационный ресурс «Подвиг народа»</w:t>
      </w:r>
      <w:r w:rsidR="00DB7E50" w:rsidRPr="00DB7E50">
        <w:rPr>
          <w:rFonts w:ascii="Arial" w:hAnsi="Arial" w:cs="Arial"/>
          <w:color w:val="333333"/>
          <w:sz w:val="28"/>
          <w:szCs w:val="28"/>
          <w:shd w:val="clear" w:color="auto" w:fill="FFFFFF"/>
        </w:rPr>
        <w:t xml:space="preserve"> </w:t>
      </w:r>
      <w:r w:rsidR="00DB7E50" w:rsidRPr="00DB7E50">
        <w:rPr>
          <w:rFonts w:ascii="Times New Roman" w:hAnsi="Times New Roman" w:cs="Times New Roman"/>
          <w:sz w:val="28"/>
          <w:szCs w:val="28"/>
          <w:shd w:val="clear" w:color="auto" w:fill="FFFFFF"/>
        </w:rPr>
        <w:t>Министерства обороны Российской Федерации</w:t>
      </w:r>
    </w:p>
    <w:p w:rsidR="00117DDB" w:rsidRDefault="00117DDB" w:rsidP="00117DDB">
      <w:pPr>
        <w:shd w:val="clear" w:color="auto" w:fill="FFFFFF"/>
        <w:spacing w:after="0" w:line="360" w:lineRule="auto"/>
        <w:jc w:val="right"/>
        <w:rPr>
          <w:rFonts w:ascii="Times New Roman" w:eastAsia="Times New Roman" w:hAnsi="Times New Roman" w:cs="Times New Roman"/>
          <w:b/>
          <w:color w:val="000000"/>
          <w:sz w:val="40"/>
          <w:szCs w:val="40"/>
          <w:lang w:eastAsia="ru-RU"/>
        </w:rPr>
      </w:pPr>
      <w:r w:rsidRPr="00F07437">
        <w:rPr>
          <w:rFonts w:ascii="Times New Roman" w:eastAsia="Times New Roman" w:hAnsi="Times New Roman" w:cs="Times New Roman"/>
          <w:b/>
          <w:color w:val="000000"/>
          <w:sz w:val="40"/>
          <w:szCs w:val="40"/>
          <w:lang w:eastAsia="ru-RU"/>
        </w:rPr>
        <w:t>Приложения</w:t>
      </w:r>
    </w:p>
    <w:p w:rsidR="00117DDB" w:rsidRPr="00F07437" w:rsidRDefault="00117DDB" w:rsidP="00117DDB">
      <w:pPr>
        <w:shd w:val="clear" w:color="auto" w:fill="FFFFFF"/>
        <w:spacing w:after="0" w:line="360" w:lineRule="auto"/>
        <w:jc w:val="center"/>
        <w:rPr>
          <w:rFonts w:ascii="Times New Roman" w:eastAsia="Times New Roman" w:hAnsi="Times New Roman" w:cs="Times New Roman"/>
          <w:b/>
          <w:color w:val="000000"/>
          <w:sz w:val="40"/>
          <w:szCs w:val="40"/>
          <w:lang w:eastAsia="ru-RU"/>
        </w:rPr>
      </w:pPr>
      <w:r>
        <w:rPr>
          <w:rFonts w:ascii="Times New Roman" w:eastAsia="Times New Roman" w:hAnsi="Times New Roman" w:cs="Times New Roman"/>
          <w:b/>
          <w:color w:val="000000"/>
          <w:sz w:val="40"/>
          <w:szCs w:val="40"/>
          <w:lang w:eastAsia="ru-RU"/>
        </w:rPr>
        <w:t>Практические задания квест-экскурсии</w:t>
      </w:r>
    </w:p>
    <w:p w:rsidR="00117DDB" w:rsidRPr="00F07437" w:rsidRDefault="00117DDB" w:rsidP="00117DDB">
      <w:pPr>
        <w:shd w:val="clear" w:color="auto" w:fill="FFFFFF"/>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F07437">
        <w:rPr>
          <w:rFonts w:ascii="Times New Roman" w:eastAsia="Times New Roman" w:hAnsi="Times New Roman" w:cs="Times New Roman"/>
          <w:sz w:val="28"/>
          <w:szCs w:val="28"/>
          <w:lang w:eastAsia="ru-RU"/>
        </w:rPr>
        <w:t xml:space="preserve">В конверты для команд вкладываются разрезанные </w:t>
      </w:r>
      <w:proofErr w:type="spellStart"/>
      <w:r w:rsidRPr="00F07437">
        <w:rPr>
          <w:rFonts w:ascii="Times New Roman" w:eastAsia="Times New Roman" w:hAnsi="Times New Roman" w:cs="Times New Roman"/>
          <w:sz w:val="28"/>
          <w:szCs w:val="28"/>
          <w:lang w:eastAsia="ru-RU"/>
        </w:rPr>
        <w:t>пазлы</w:t>
      </w:r>
      <w:proofErr w:type="spellEnd"/>
      <w:r w:rsidRPr="00F07437">
        <w:rPr>
          <w:rFonts w:ascii="Times New Roman" w:eastAsia="Times New Roman" w:hAnsi="Times New Roman" w:cs="Times New Roman"/>
          <w:sz w:val="28"/>
          <w:szCs w:val="28"/>
          <w:lang w:eastAsia="ru-RU"/>
        </w:rPr>
        <w:t xml:space="preserve"> с заданием.</w:t>
      </w:r>
    </w:p>
    <w:p w:rsidR="00117DDB" w:rsidRPr="008F435B" w:rsidRDefault="00117DDB" w:rsidP="00117DDB">
      <w:pPr>
        <w:pStyle w:val="a5"/>
        <w:numPr>
          <w:ilvl w:val="0"/>
          <w:numId w:val="3"/>
        </w:numPr>
        <w:spacing w:before="67" w:after="0" w:line="360" w:lineRule="auto"/>
        <w:jc w:val="both"/>
        <w:textAlignment w:val="baseline"/>
        <w:rPr>
          <w:rFonts w:ascii="Times New Roman" w:eastAsia="Times New Roman" w:hAnsi="Times New Roman" w:cs="Times New Roman"/>
          <w:b/>
          <w:color w:val="FF0000"/>
          <w:sz w:val="32"/>
          <w:szCs w:val="32"/>
          <w:lang w:eastAsia="ru-RU"/>
        </w:rPr>
      </w:pPr>
      <w:r w:rsidRPr="008F435B">
        <w:rPr>
          <w:rFonts w:ascii="Times New Roman" w:hAnsi="Times New Roman" w:cs="Times New Roman"/>
          <w:b/>
          <w:noProof/>
          <w:color w:val="FF0000"/>
          <w:sz w:val="32"/>
          <w:szCs w:val="32"/>
          <w:lang w:eastAsia="ru-RU"/>
        </w:rPr>
        <w:drawing>
          <wp:anchor distT="0" distB="0" distL="114300" distR="114300" simplePos="0" relativeHeight="251683840" behindDoc="1" locked="0" layoutInCell="1" allowOverlap="1">
            <wp:simplePos x="0" y="0"/>
            <wp:positionH relativeFrom="column">
              <wp:posOffset>-45085</wp:posOffset>
            </wp:positionH>
            <wp:positionV relativeFrom="paragraph">
              <wp:posOffset>307340</wp:posOffset>
            </wp:positionV>
            <wp:extent cx="2641600" cy="3235325"/>
            <wp:effectExtent l="0" t="0" r="0" b="0"/>
            <wp:wrapTight wrapText="bothSides">
              <wp:wrapPolygon edited="0">
                <wp:start x="0" y="0"/>
                <wp:lineTo x="0" y="21494"/>
                <wp:lineTo x="21496" y="21494"/>
                <wp:lineTo x="21496" y="0"/>
                <wp:lineTo x="0" y="0"/>
              </wp:wrapPolygon>
            </wp:wrapTight>
            <wp:docPr id="1" name="Рисунок 1" descr="C:\Users\ирина\Desktop\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рина\Desktop\11.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41600" cy="3235325"/>
                    </a:xfrm>
                    <a:prstGeom prst="rect">
                      <a:avLst/>
                    </a:prstGeom>
                    <a:noFill/>
                    <a:ln>
                      <a:noFill/>
                    </a:ln>
                  </pic:spPr>
                </pic:pic>
              </a:graphicData>
            </a:graphic>
          </wp:anchor>
        </w:drawing>
      </w:r>
      <w:r>
        <w:rPr>
          <w:rFonts w:ascii="Times New Roman" w:eastAsia="Times New Roman" w:hAnsi="Times New Roman" w:cs="Times New Roman"/>
          <w:b/>
          <w:color w:val="FF0000"/>
          <w:sz w:val="32"/>
          <w:szCs w:val="32"/>
          <w:lang w:eastAsia="ru-RU"/>
        </w:rPr>
        <w:t xml:space="preserve">   </w:t>
      </w:r>
      <w:r w:rsidRPr="008F435B">
        <w:rPr>
          <w:rFonts w:ascii="Times New Roman" w:eastAsia="Times New Roman" w:hAnsi="Times New Roman" w:cs="Times New Roman"/>
          <w:b/>
          <w:color w:val="FF0000"/>
          <w:sz w:val="32"/>
          <w:szCs w:val="32"/>
          <w:lang w:eastAsia="ru-RU"/>
        </w:rPr>
        <w:t xml:space="preserve">Задание </w:t>
      </w:r>
      <w:r>
        <w:rPr>
          <w:rFonts w:ascii="Times New Roman" w:eastAsia="Times New Roman" w:hAnsi="Times New Roman" w:cs="Times New Roman"/>
          <w:b/>
          <w:color w:val="FF0000"/>
          <w:sz w:val="32"/>
          <w:szCs w:val="32"/>
          <w:lang w:eastAsia="ru-RU"/>
        </w:rPr>
        <w:t>1 команды</w:t>
      </w:r>
      <w:r w:rsidRPr="008F435B">
        <w:rPr>
          <w:rFonts w:ascii="Times New Roman" w:eastAsia="Times New Roman" w:hAnsi="Times New Roman" w:cs="Times New Roman"/>
          <w:b/>
          <w:color w:val="FF0000"/>
          <w:sz w:val="32"/>
          <w:szCs w:val="32"/>
          <w:lang w:eastAsia="ru-RU"/>
        </w:rPr>
        <w:t xml:space="preserve">                      2.</w:t>
      </w:r>
      <w:r>
        <w:rPr>
          <w:rFonts w:ascii="Times New Roman" w:eastAsia="Times New Roman" w:hAnsi="Times New Roman" w:cs="Times New Roman"/>
          <w:b/>
          <w:color w:val="FF0000"/>
          <w:sz w:val="32"/>
          <w:szCs w:val="32"/>
          <w:lang w:eastAsia="ru-RU"/>
        </w:rPr>
        <w:t xml:space="preserve">   </w:t>
      </w:r>
      <w:r w:rsidRPr="008F435B">
        <w:rPr>
          <w:rFonts w:ascii="Times New Roman" w:eastAsia="Times New Roman" w:hAnsi="Times New Roman" w:cs="Times New Roman"/>
          <w:b/>
          <w:color w:val="FF0000"/>
          <w:sz w:val="32"/>
          <w:szCs w:val="32"/>
          <w:lang w:eastAsia="ru-RU"/>
        </w:rPr>
        <w:t xml:space="preserve"> Задание 2 </w:t>
      </w:r>
      <w:r>
        <w:rPr>
          <w:rFonts w:ascii="Times New Roman" w:eastAsia="Times New Roman" w:hAnsi="Times New Roman" w:cs="Times New Roman"/>
          <w:b/>
          <w:color w:val="FF0000"/>
          <w:sz w:val="32"/>
          <w:szCs w:val="32"/>
          <w:lang w:eastAsia="ru-RU"/>
        </w:rPr>
        <w:t>команды</w:t>
      </w:r>
      <w:r w:rsidRPr="008F435B">
        <w:rPr>
          <w:rFonts w:ascii="Times New Roman" w:eastAsia="Times New Roman" w:hAnsi="Times New Roman" w:cs="Times New Roman"/>
          <w:b/>
          <w:color w:val="FF0000"/>
          <w:sz w:val="32"/>
          <w:szCs w:val="32"/>
          <w:lang w:eastAsia="ru-RU"/>
        </w:rPr>
        <w:t xml:space="preserve">  </w:t>
      </w:r>
    </w:p>
    <w:p w:rsidR="00117DDB" w:rsidRDefault="00C8254F" w:rsidP="00117DDB">
      <w:pPr>
        <w:pStyle w:val="a3"/>
        <w:numPr>
          <w:ilvl w:val="0"/>
          <w:numId w:val="3"/>
        </w:numPr>
        <w:spacing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Горизонтальный свиток 11273" o:spid="_x0000_s1027" type="#_x0000_t98" style="position:absolute;left:0;text-align:left;margin-left:-221.6pt;margin-top:218.05pt;width:250.45pt;height:421.95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" fillcolor="#ffc">
            <v:textbox style="mso-next-textbox:#Горизонтальный свиток 11273">
              <w:txbxContent>
                <w:p w:rsidR="00117DDB" w:rsidRPr="00057790" w:rsidRDefault="00117DDB" w:rsidP="00117DDB">
                  <w:pPr>
                    <w:pStyle w:val="a3"/>
                    <w:jc w:val="both"/>
                    <w:rPr>
                      <w:rFonts w:ascii="Times New Roman" w:hAnsi="Times New Roman" w:cs="Times New Roman"/>
                      <w:sz w:val="28"/>
                      <w:szCs w:val="28"/>
                      <w:lang w:eastAsia="ru-RU"/>
                    </w:rPr>
                  </w:pPr>
                  <w:r w:rsidRPr="00F07437">
                    <w:rPr>
                      <w:rFonts w:ascii="Times New Roman" w:hAnsi="Times New Roman" w:cs="Times New Roman"/>
                      <w:sz w:val="24"/>
                      <w:szCs w:val="24"/>
                    </w:rPr>
                    <w:t xml:space="preserve">     </w:t>
                  </w:r>
                  <w:r w:rsidRPr="00057790">
                    <w:rPr>
                      <w:rFonts w:ascii="Times New Roman" w:hAnsi="Times New Roman" w:cs="Times New Roman"/>
                      <w:sz w:val="28"/>
                      <w:szCs w:val="28"/>
                    </w:rPr>
                    <w:t xml:space="preserve">Соберите пазл. Отгадайте </w:t>
                  </w:r>
                  <w:r w:rsidRPr="00057790">
                    <w:rPr>
                      <w:rFonts w:ascii="Times New Roman" w:hAnsi="Times New Roman" w:cs="Times New Roman"/>
                      <w:sz w:val="28"/>
                      <w:szCs w:val="28"/>
                      <w:lang w:eastAsia="ru-RU"/>
                    </w:rPr>
                    <w:t>зашифрованный памятник  или памятный  знак   станицы и сделайте на его фоне селфи.</w:t>
                  </w:r>
                </w:p>
                <w:p w:rsidR="00117DDB" w:rsidRPr="00057790" w:rsidRDefault="00117DDB" w:rsidP="00117DDB">
                  <w:pPr>
                    <w:pStyle w:val="a3"/>
                    <w:jc w:val="both"/>
                    <w:rPr>
                      <w:rFonts w:ascii="Times New Roman" w:hAnsi="Times New Roman" w:cs="Times New Roman"/>
                      <w:sz w:val="28"/>
                      <w:szCs w:val="28"/>
                      <w:lang w:eastAsia="ru-RU"/>
                    </w:rPr>
                  </w:pPr>
                  <w:r w:rsidRPr="00057790">
                    <w:rPr>
                      <w:rFonts w:ascii="Times New Roman" w:hAnsi="Times New Roman" w:cs="Times New Roman"/>
                      <w:sz w:val="28"/>
                      <w:szCs w:val="28"/>
                      <w:lang w:eastAsia="ru-RU"/>
                    </w:rPr>
                    <w:t xml:space="preserve">    </w:t>
                  </w:r>
                  <w:r w:rsidRPr="00057790">
                    <w:rPr>
                      <w:rFonts w:ascii="Times New Roman" w:hAnsi="Times New Roman" w:cs="Times New Roman"/>
                      <w:sz w:val="28"/>
                      <w:szCs w:val="28"/>
                    </w:rPr>
                    <w:t xml:space="preserve"> </w:t>
                  </w:r>
                  <w:r w:rsidRPr="00057790">
                    <w:rPr>
                      <w:rFonts w:ascii="Times New Roman" w:hAnsi="Times New Roman" w:cs="Times New Roman"/>
                      <w:sz w:val="28"/>
                      <w:szCs w:val="28"/>
                      <w:lang w:eastAsia="ru-RU"/>
                    </w:rPr>
                    <w:t xml:space="preserve">Селфи, сделанные вашей командой, отправьте на указанный в конверте адрес в социальной сети В КОНТАКТЕ («РДШ  МБОУ Кагальницкой СОШ 1») под хештегом </w:t>
                  </w:r>
                  <w:r w:rsidRPr="00057790">
                    <w:rPr>
                      <w:rFonts w:ascii="Times New Roman" w:hAnsi="Times New Roman" w:cs="Times New Roman"/>
                      <w:b/>
                      <w:i/>
                      <w:sz w:val="28"/>
                      <w:szCs w:val="28"/>
                      <w:lang w:eastAsia="ru-RU"/>
                    </w:rPr>
                    <w:t>#историявкамне.</w:t>
                  </w:r>
                </w:p>
                <w:p w:rsidR="00117DDB" w:rsidRPr="00057790" w:rsidRDefault="00117DDB" w:rsidP="00117DDB">
                  <w:pPr>
                    <w:pStyle w:val="a3"/>
                    <w:jc w:val="both"/>
                    <w:rPr>
                      <w:rFonts w:ascii="Times New Roman" w:hAnsi="Times New Roman" w:cs="Times New Roman"/>
                      <w:sz w:val="28"/>
                      <w:szCs w:val="28"/>
                      <w:lang w:eastAsia="ru-RU"/>
                    </w:rPr>
                  </w:pPr>
                  <w:r w:rsidRPr="00057790">
                    <w:rPr>
                      <w:rFonts w:ascii="Times New Roman" w:hAnsi="Times New Roman" w:cs="Times New Roman"/>
                      <w:sz w:val="28"/>
                      <w:szCs w:val="28"/>
                      <w:lang w:eastAsia="ru-RU"/>
                    </w:rPr>
                    <w:t xml:space="preserve">      К каждой фотографии необходимо сделать небольшую аннотацию по плану:</w:t>
                  </w:r>
                </w:p>
                <w:p w:rsidR="00117DDB" w:rsidRPr="00057790" w:rsidRDefault="00117DDB" w:rsidP="00117DDB">
                  <w:pPr>
                    <w:pStyle w:val="a3"/>
                    <w:jc w:val="both"/>
                    <w:rPr>
                      <w:rFonts w:ascii="Times New Roman" w:eastAsia="Times New Roman" w:hAnsi="Times New Roman" w:cs="Times New Roman"/>
                      <w:color w:val="000000"/>
                      <w:sz w:val="28"/>
                      <w:szCs w:val="28"/>
                      <w:lang w:eastAsia="ru-RU"/>
                    </w:rPr>
                  </w:pPr>
                  <w:r w:rsidRPr="00057790">
                    <w:rPr>
                      <w:rFonts w:ascii="Times New Roman" w:eastAsia="Times New Roman" w:hAnsi="Times New Roman" w:cs="Times New Roman"/>
                      <w:color w:val="000000"/>
                      <w:sz w:val="28"/>
                      <w:szCs w:val="28"/>
                      <w:lang w:eastAsia="ru-RU"/>
                    </w:rPr>
                    <w:t>1. Название памятника или памятного знака.</w:t>
                  </w:r>
                </w:p>
                <w:p w:rsidR="00117DDB" w:rsidRPr="00057790" w:rsidRDefault="00117DDB" w:rsidP="00117DDB">
                  <w:pPr>
                    <w:pStyle w:val="a3"/>
                    <w:jc w:val="both"/>
                    <w:rPr>
                      <w:rFonts w:ascii="Times New Roman" w:eastAsia="Times New Roman" w:hAnsi="Times New Roman" w:cs="Times New Roman"/>
                      <w:color w:val="000000"/>
                      <w:sz w:val="28"/>
                      <w:szCs w:val="28"/>
                      <w:lang w:eastAsia="ru-RU"/>
                    </w:rPr>
                  </w:pPr>
                  <w:r w:rsidRPr="00057790">
                    <w:rPr>
                      <w:rFonts w:ascii="Times New Roman" w:eastAsia="Times New Roman" w:hAnsi="Times New Roman" w:cs="Times New Roman"/>
                      <w:color w:val="000000"/>
                      <w:sz w:val="28"/>
                      <w:szCs w:val="28"/>
                      <w:lang w:eastAsia="ru-RU"/>
                    </w:rPr>
                    <w:t>2. Кто и когда установил памятник или памятный знак.</w:t>
                  </w:r>
                </w:p>
                <w:p w:rsidR="00117DDB" w:rsidRPr="00057790" w:rsidRDefault="00117DDB" w:rsidP="00117DDB">
                  <w:pPr>
                    <w:pStyle w:val="a3"/>
                    <w:jc w:val="both"/>
                    <w:rPr>
                      <w:rFonts w:ascii="Times New Roman" w:eastAsia="Times New Roman" w:hAnsi="Times New Roman" w:cs="Times New Roman"/>
                      <w:color w:val="000000"/>
                      <w:sz w:val="28"/>
                      <w:szCs w:val="28"/>
                      <w:lang w:eastAsia="ru-RU"/>
                    </w:rPr>
                  </w:pPr>
                  <w:r w:rsidRPr="00057790">
                    <w:rPr>
                      <w:rFonts w:ascii="Times New Roman" w:eastAsia="Times New Roman" w:hAnsi="Times New Roman" w:cs="Times New Roman"/>
                      <w:color w:val="000000"/>
                      <w:sz w:val="28"/>
                      <w:szCs w:val="28"/>
                      <w:lang w:eastAsia="ru-RU"/>
                    </w:rPr>
                    <w:t>3. Краткая история памятника или памятного знаки (в связи с каким событием установлен).</w:t>
                  </w:r>
                </w:p>
                <w:p w:rsidR="00117DDB" w:rsidRPr="00057790" w:rsidRDefault="00117DDB" w:rsidP="00117DDB">
                  <w:pPr>
                    <w:rPr>
                      <w:sz w:val="28"/>
                      <w:szCs w:val="28"/>
                    </w:rPr>
                  </w:pPr>
                </w:p>
              </w:txbxContent>
            </v:textbox>
          </v:shape>
        </w:pict>
      </w:r>
      <w:r>
        <w:rPr>
          <w:rFonts w:ascii="Times New Roman" w:hAnsi="Times New Roman" w:cs="Times New Roman"/>
          <w:noProof/>
          <w:sz w:val="28"/>
          <w:szCs w:val="28"/>
          <w:lang w:eastAsia="ru-RU"/>
        </w:rPr>
        <w:pict>
          <v:shape id="Горизонтальный свиток 11274" o:spid="_x0000_s1026" type="#_x0000_t98" style="position:absolute;left:0;text-align:left;margin-left:46.25pt;margin-top:201.35pt;width:261.4pt;height:408.75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" fillcolor="#cfc">
            <v:textbox style="mso-next-textbox:#Горизонтальный свиток 11274">
              <w:txbxContent>
                <w:p w:rsidR="00117DDB" w:rsidRPr="00057790" w:rsidRDefault="00117DDB" w:rsidP="00117DDB">
                  <w:pPr>
                    <w:pStyle w:val="a3"/>
                    <w:jc w:val="both"/>
                    <w:rPr>
                      <w:rFonts w:ascii="Times New Roman" w:hAnsi="Times New Roman" w:cs="Times New Roman"/>
                      <w:sz w:val="28"/>
                      <w:szCs w:val="28"/>
                      <w:lang w:eastAsia="ru-RU"/>
                    </w:rPr>
                  </w:pPr>
                  <w:r w:rsidRPr="00057790">
                    <w:rPr>
                      <w:rFonts w:ascii="Times New Roman" w:hAnsi="Times New Roman" w:cs="Times New Roman"/>
                      <w:sz w:val="28"/>
                      <w:szCs w:val="28"/>
                    </w:rPr>
                    <w:t xml:space="preserve">     Соберите </w:t>
                  </w:r>
                  <w:r w:rsidRPr="00057790">
                    <w:rPr>
                      <w:rFonts w:ascii="Times New Roman" w:hAnsi="Times New Roman" w:cs="Times New Roman"/>
                      <w:sz w:val="28"/>
                      <w:szCs w:val="28"/>
                    </w:rPr>
                    <w:t xml:space="preserve">пазл. Отгадайте </w:t>
                  </w:r>
                  <w:r w:rsidRPr="00057790">
                    <w:rPr>
                      <w:rFonts w:ascii="Times New Roman" w:hAnsi="Times New Roman" w:cs="Times New Roman"/>
                      <w:sz w:val="28"/>
                      <w:szCs w:val="28"/>
                      <w:lang w:eastAsia="ru-RU"/>
                    </w:rPr>
                    <w:t>зашифрованный памятник  или памятный  знак   станицы и сделайте на его фоне селфи.</w:t>
                  </w:r>
                </w:p>
                <w:p w:rsidR="00117DDB" w:rsidRPr="00057790" w:rsidRDefault="00117DDB" w:rsidP="00117DDB">
                  <w:pPr>
                    <w:pStyle w:val="a3"/>
                    <w:jc w:val="both"/>
                    <w:rPr>
                      <w:rFonts w:ascii="Times New Roman" w:hAnsi="Times New Roman" w:cs="Times New Roman"/>
                      <w:b/>
                      <w:i/>
                      <w:sz w:val="28"/>
                      <w:szCs w:val="28"/>
                      <w:lang w:eastAsia="ru-RU"/>
                    </w:rPr>
                  </w:pPr>
                  <w:r w:rsidRPr="00057790">
                    <w:rPr>
                      <w:rFonts w:ascii="Times New Roman" w:hAnsi="Times New Roman" w:cs="Times New Roman"/>
                      <w:sz w:val="28"/>
                      <w:szCs w:val="28"/>
                      <w:lang w:eastAsia="ru-RU"/>
                    </w:rPr>
                    <w:t>Селфи, сделанные вашей командой, отправьте на указанный в конверте адрес в социальной сети</w:t>
                  </w:r>
                  <w:r w:rsidRPr="00057790">
                    <w:rPr>
                      <w:rFonts w:ascii="Times New Roman" w:hAnsi="Times New Roman" w:cs="Times New Roman"/>
                      <w:sz w:val="28"/>
                      <w:szCs w:val="28"/>
                      <w:lang w:eastAsia="ru-RU"/>
                    </w:rPr>
                    <w:t xml:space="preserve"> В КОНТАКТЕ («РДШ  МБОУ Кагальницкой СОШ 1») под хештегом </w:t>
                  </w:r>
                  <w:r w:rsidRPr="00057790">
                    <w:rPr>
                      <w:rFonts w:ascii="Times New Roman" w:hAnsi="Times New Roman" w:cs="Times New Roman"/>
                      <w:b/>
                      <w:i/>
                      <w:sz w:val="28"/>
                      <w:szCs w:val="28"/>
                      <w:lang w:eastAsia="ru-RU"/>
                    </w:rPr>
                    <w:t>#историявкамне.</w:t>
                  </w:r>
                </w:p>
                <w:p w:rsidR="00117DDB" w:rsidRPr="00057790" w:rsidRDefault="00117DDB" w:rsidP="00117DDB">
                  <w:pPr>
                    <w:pStyle w:val="a3"/>
                    <w:jc w:val="both"/>
                    <w:rPr>
                      <w:rFonts w:ascii="Times New Roman" w:hAnsi="Times New Roman" w:cs="Times New Roman"/>
                      <w:sz w:val="28"/>
                      <w:szCs w:val="28"/>
                      <w:lang w:eastAsia="ru-RU"/>
                    </w:rPr>
                  </w:pPr>
                  <w:r w:rsidRPr="00057790">
                    <w:rPr>
                      <w:rFonts w:ascii="Times New Roman" w:hAnsi="Times New Roman" w:cs="Times New Roman"/>
                      <w:sz w:val="28"/>
                      <w:szCs w:val="28"/>
                      <w:lang w:eastAsia="ru-RU"/>
                    </w:rPr>
                    <w:t xml:space="preserve">      К каждой фотографии необходимо сделать небольшую аннотацию по плану:</w:t>
                  </w:r>
                </w:p>
                <w:p w:rsidR="00117DDB" w:rsidRPr="00057790" w:rsidRDefault="00117DDB" w:rsidP="00117DDB">
                  <w:pPr>
                    <w:pStyle w:val="a3"/>
                    <w:jc w:val="both"/>
                    <w:rPr>
                      <w:rFonts w:ascii="Times New Roman" w:eastAsia="Times New Roman" w:hAnsi="Times New Roman" w:cs="Times New Roman"/>
                      <w:color w:val="000000"/>
                      <w:sz w:val="28"/>
                      <w:szCs w:val="28"/>
                      <w:lang w:eastAsia="ru-RU"/>
                    </w:rPr>
                  </w:pPr>
                  <w:r w:rsidRPr="00057790">
                    <w:rPr>
                      <w:rFonts w:ascii="Times New Roman" w:eastAsia="Times New Roman" w:hAnsi="Times New Roman" w:cs="Times New Roman"/>
                      <w:color w:val="000000"/>
                      <w:sz w:val="28"/>
                      <w:szCs w:val="28"/>
                      <w:lang w:eastAsia="ru-RU"/>
                    </w:rPr>
                    <w:t>1. Название памятника или памятного знака.</w:t>
                  </w:r>
                </w:p>
                <w:p w:rsidR="00117DDB" w:rsidRPr="00057790" w:rsidRDefault="00117DDB" w:rsidP="00117DDB">
                  <w:pPr>
                    <w:pStyle w:val="a3"/>
                    <w:jc w:val="both"/>
                    <w:rPr>
                      <w:rFonts w:ascii="Times New Roman" w:eastAsia="Times New Roman" w:hAnsi="Times New Roman" w:cs="Times New Roman"/>
                      <w:color w:val="000000"/>
                      <w:sz w:val="28"/>
                      <w:szCs w:val="28"/>
                      <w:lang w:eastAsia="ru-RU"/>
                    </w:rPr>
                  </w:pPr>
                  <w:r w:rsidRPr="00057790">
                    <w:rPr>
                      <w:rFonts w:ascii="Times New Roman" w:eastAsia="Times New Roman" w:hAnsi="Times New Roman" w:cs="Times New Roman"/>
                      <w:color w:val="000000"/>
                      <w:sz w:val="28"/>
                      <w:szCs w:val="28"/>
                      <w:lang w:eastAsia="ru-RU"/>
                    </w:rPr>
                    <w:t>2. Кто и когда установил памятник или памятный знак.</w:t>
                  </w:r>
                </w:p>
                <w:p w:rsidR="00117DDB" w:rsidRPr="00057790" w:rsidRDefault="00117DDB" w:rsidP="00117DDB">
                  <w:pPr>
                    <w:pStyle w:val="a3"/>
                    <w:jc w:val="both"/>
                    <w:rPr>
                      <w:rFonts w:ascii="Times New Roman" w:eastAsia="Times New Roman" w:hAnsi="Times New Roman" w:cs="Times New Roman"/>
                      <w:color w:val="000000"/>
                      <w:sz w:val="28"/>
                      <w:szCs w:val="28"/>
                      <w:lang w:eastAsia="ru-RU"/>
                    </w:rPr>
                  </w:pPr>
                  <w:r w:rsidRPr="00057790">
                    <w:rPr>
                      <w:rFonts w:ascii="Times New Roman" w:eastAsia="Times New Roman" w:hAnsi="Times New Roman" w:cs="Times New Roman"/>
                      <w:color w:val="000000"/>
                      <w:sz w:val="28"/>
                      <w:szCs w:val="28"/>
                      <w:lang w:eastAsia="ru-RU"/>
                    </w:rPr>
                    <w:t>3. Краткая история памятника или памятного знаки (в связи с каким событием установлен).</w:t>
                  </w:r>
                </w:p>
                <w:p w:rsidR="00117DDB" w:rsidRPr="00057790" w:rsidRDefault="00117DDB" w:rsidP="00117DDB">
                  <w:pPr>
                    <w:rPr>
                      <w:sz w:val="28"/>
                      <w:szCs w:val="28"/>
                    </w:rPr>
                  </w:pPr>
                </w:p>
              </w:txbxContent>
            </v:textbox>
          </v:shape>
        </w:pict>
      </w:r>
      <w:r w:rsidR="00117DDB">
        <w:rPr>
          <w:rFonts w:ascii="Times New Roman" w:hAnsi="Times New Roman" w:cs="Times New Roman"/>
          <w:noProof/>
          <w:sz w:val="28"/>
          <w:szCs w:val="28"/>
          <w:lang w:eastAsia="ru-RU"/>
        </w:rPr>
        <w:drawing>
          <wp:inline distT="0" distB="0" distL="0" distR="0">
            <wp:extent cx="3555309" cy="3010487"/>
            <wp:effectExtent l="0" t="0" r="0" b="0"/>
            <wp:docPr id="4" name="Рисунок 4" descr="C:\Users\ирина\Desktop\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ирина\Desktop\22.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555309" cy="3010487"/>
                    </a:xfrm>
                    <a:prstGeom prst="rect">
                      <a:avLst/>
                    </a:prstGeom>
                    <a:noFill/>
                    <a:ln>
                      <a:noFill/>
                    </a:ln>
                  </pic:spPr>
                </pic:pic>
              </a:graphicData>
            </a:graphic>
          </wp:inline>
        </w:drawing>
      </w:r>
    </w:p>
    <w:p w:rsidR="00117DDB" w:rsidRDefault="00117DDB" w:rsidP="00117DDB">
      <w:pPr>
        <w:pStyle w:val="a3"/>
        <w:spacing w:line="360" w:lineRule="auto"/>
        <w:jc w:val="both"/>
        <w:rPr>
          <w:rFonts w:ascii="Times New Roman" w:hAnsi="Times New Roman" w:cs="Times New Roman"/>
          <w:sz w:val="28"/>
          <w:szCs w:val="28"/>
        </w:rPr>
      </w:pPr>
    </w:p>
    <w:p w:rsidR="00117DDB" w:rsidRDefault="00117DDB" w:rsidP="00117DDB">
      <w:pPr>
        <w:pStyle w:val="a3"/>
        <w:spacing w:line="360" w:lineRule="auto"/>
        <w:jc w:val="both"/>
        <w:rPr>
          <w:rFonts w:ascii="Times New Roman" w:hAnsi="Times New Roman" w:cs="Times New Roman"/>
          <w:sz w:val="28"/>
          <w:szCs w:val="28"/>
        </w:rPr>
      </w:pPr>
    </w:p>
    <w:p w:rsidR="00117DDB" w:rsidRDefault="00117DDB" w:rsidP="00117DDB">
      <w:pPr>
        <w:pStyle w:val="a3"/>
        <w:spacing w:line="360" w:lineRule="auto"/>
        <w:jc w:val="both"/>
        <w:rPr>
          <w:rFonts w:ascii="Times New Roman" w:hAnsi="Times New Roman" w:cs="Times New Roman"/>
          <w:sz w:val="28"/>
          <w:szCs w:val="28"/>
        </w:rPr>
      </w:pPr>
    </w:p>
    <w:p w:rsidR="00117DDB" w:rsidRDefault="00117DDB" w:rsidP="00117DDB">
      <w:pPr>
        <w:pStyle w:val="a3"/>
        <w:spacing w:line="360" w:lineRule="auto"/>
        <w:jc w:val="both"/>
        <w:rPr>
          <w:rFonts w:ascii="Times New Roman" w:hAnsi="Times New Roman" w:cs="Times New Roman"/>
          <w:sz w:val="28"/>
          <w:szCs w:val="28"/>
        </w:rPr>
      </w:pPr>
    </w:p>
    <w:p w:rsidR="00117DDB" w:rsidRDefault="00117DDB" w:rsidP="00117DDB">
      <w:pPr>
        <w:pStyle w:val="a3"/>
        <w:spacing w:line="360" w:lineRule="auto"/>
        <w:jc w:val="both"/>
        <w:rPr>
          <w:rFonts w:ascii="Times New Roman" w:hAnsi="Times New Roman" w:cs="Times New Roman"/>
          <w:sz w:val="28"/>
          <w:szCs w:val="28"/>
        </w:rPr>
      </w:pPr>
    </w:p>
    <w:p w:rsidR="00117DDB" w:rsidRDefault="00117DDB" w:rsidP="00117DDB">
      <w:pPr>
        <w:pStyle w:val="a3"/>
        <w:spacing w:line="360" w:lineRule="auto"/>
        <w:jc w:val="both"/>
        <w:rPr>
          <w:rFonts w:ascii="Times New Roman" w:hAnsi="Times New Roman" w:cs="Times New Roman"/>
          <w:sz w:val="28"/>
          <w:szCs w:val="28"/>
        </w:rPr>
      </w:pPr>
    </w:p>
    <w:p w:rsidR="00117DDB" w:rsidRDefault="00117DDB" w:rsidP="00117DDB">
      <w:pPr>
        <w:pStyle w:val="a3"/>
        <w:spacing w:line="360" w:lineRule="auto"/>
        <w:jc w:val="both"/>
        <w:rPr>
          <w:rFonts w:ascii="Times New Roman" w:hAnsi="Times New Roman" w:cs="Times New Roman"/>
          <w:sz w:val="28"/>
          <w:szCs w:val="28"/>
        </w:rPr>
      </w:pPr>
    </w:p>
    <w:p w:rsidR="00117DDB" w:rsidRDefault="00117DDB" w:rsidP="00117DDB">
      <w:pPr>
        <w:pStyle w:val="a3"/>
        <w:spacing w:line="360" w:lineRule="auto"/>
        <w:jc w:val="both"/>
        <w:rPr>
          <w:rFonts w:ascii="Times New Roman" w:hAnsi="Times New Roman" w:cs="Times New Roman"/>
          <w:sz w:val="28"/>
          <w:szCs w:val="28"/>
        </w:rPr>
      </w:pPr>
    </w:p>
    <w:p w:rsidR="00117DDB" w:rsidRDefault="00117DDB" w:rsidP="00117DDB">
      <w:pPr>
        <w:pStyle w:val="a3"/>
        <w:spacing w:line="360" w:lineRule="auto"/>
        <w:jc w:val="both"/>
        <w:rPr>
          <w:rFonts w:ascii="Times New Roman" w:hAnsi="Times New Roman" w:cs="Times New Roman"/>
          <w:sz w:val="28"/>
          <w:szCs w:val="28"/>
        </w:rPr>
      </w:pPr>
    </w:p>
    <w:p w:rsidR="00117DDB" w:rsidRDefault="00117DDB" w:rsidP="00117DDB">
      <w:pPr>
        <w:pStyle w:val="a3"/>
        <w:spacing w:line="360" w:lineRule="auto"/>
        <w:ind w:left="233"/>
        <w:jc w:val="both"/>
        <w:rPr>
          <w:rFonts w:ascii="Times New Roman" w:hAnsi="Times New Roman" w:cs="Times New Roman"/>
          <w:b/>
          <w:color w:val="FF0000"/>
          <w:sz w:val="32"/>
          <w:szCs w:val="32"/>
        </w:rPr>
      </w:pPr>
    </w:p>
    <w:p w:rsidR="00117DDB" w:rsidRPr="00F07437" w:rsidRDefault="00117DDB" w:rsidP="00117DDB">
      <w:pPr>
        <w:pStyle w:val="a3"/>
        <w:spacing w:line="360" w:lineRule="auto"/>
        <w:ind w:left="233"/>
        <w:jc w:val="both"/>
        <w:rPr>
          <w:rFonts w:ascii="Times New Roman" w:hAnsi="Times New Roman" w:cs="Times New Roman"/>
          <w:b/>
          <w:color w:val="FF0000"/>
          <w:sz w:val="32"/>
          <w:szCs w:val="32"/>
        </w:rPr>
      </w:pPr>
    </w:p>
    <w:p w:rsidR="00117DDB" w:rsidRPr="008F435B" w:rsidRDefault="00117DDB" w:rsidP="00117DDB">
      <w:pPr>
        <w:pStyle w:val="a3"/>
        <w:numPr>
          <w:ilvl w:val="0"/>
          <w:numId w:val="3"/>
        </w:numPr>
        <w:spacing w:line="360" w:lineRule="auto"/>
        <w:jc w:val="both"/>
        <w:rPr>
          <w:rFonts w:ascii="Times New Roman" w:hAnsi="Times New Roman" w:cs="Times New Roman"/>
          <w:b/>
          <w:color w:val="FF0000"/>
          <w:sz w:val="32"/>
          <w:szCs w:val="32"/>
        </w:rPr>
      </w:pPr>
      <w:r w:rsidRPr="008F435B">
        <w:rPr>
          <w:rFonts w:ascii="Times New Roman" w:hAnsi="Times New Roman" w:cs="Times New Roman"/>
          <w:b/>
          <w:noProof/>
          <w:color w:val="FF0000"/>
          <w:sz w:val="32"/>
          <w:szCs w:val="32"/>
          <w:lang w:eastAsia="ru-RU"/>
        </w:rPr>
        <w:lastRenderedPageBreak/>
        <w:drawing>
          <wp:anchor distT="0" distB="0" distL="114300" distR="114300" simplePos="0" relativeHeight="251685888" behindDoc="1" locked="0" layoutInCell="1" allowOverlap="1">
            <wp:simplePos x="0" y="0"/>
            <wp:positionH relativeFrom="column">
              <wp:posOffset>3331210</wp:posOffset>
            </wp:positionH>
            <wp:positionV relativeFrom="paragraph">
              <wp:posOffset>292735</wp:posOffset>
            </wp:positionV>
            <wp:extent cx="2966720" cy="2672715"/>
            <wp:effectExtent l="19050" t="0" r="5080" b="0"/>
            <wp:wrapTight wrapText="bothSides">
              <wp:wrapPolygon edited="0">
                <wp:start x="-139" y="0"/>
                <wp:lineTo x="-139" y="21400"/>
                <wp:lineTo x="21637" y="21400"/>
                <wp:lineTo x="21637" y="0"/>
                <wp:lineTo x="-139" y="0"/>
              </wp:wrapPolygon>
            </wp:wrapTight>
            <wp:docPr id="7" name="Рисунок 7" descr="C:\Users\ирина\Desktop\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ирина\Desktop\44.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66720" cy="2672715"/>
                    </a:xfrm>
                    <a:prstGeom prst="rect">
                      <a:avLst/>
                    </a:prstGeom>
                    <a:noFill/>
                    <a:ln>
                      <a:noFill/>
                    </a:ln>
                  </pic:spPr>
                </pic:pic>
              </a:graphicData>
            </a:graphic>
          </wp:anchor>
        </w:drawing>
      </w:r>
      <w:r w:rsidRPr="008F435B">
        <w:rPr>
          <w:rFonts w:ascii="Times New Roman" w:hAnsi="Times New Roman" w:cs="Times New Roman"/>
          <w:b/>
          <w:noProof/>
          <w:color w:val="FF0000"/>
          <w:sz w:val="32"/>
          <w:szCs w:val="32"/>
          <w:lang w:eastAsia="ru-RU"/>
        </w:rPr>
        <w:drawing>
          <wp:anchor distT="0" distB="0" distL="114300" distR="114300" simplePos="0" relativeHeight="251684864" behindDoc="1" locked="0" layoutInCell="1" allowOverlap="1">
            <wp:simplePos x="0" y="0"/>
            <wp:positionH relativeFrom="column">
              <wp:posOffset>-115570</wp:posOffset>
            </wp:positionH>
            <wp:positionV relativeFrom="paragraph">
              <wp:posOffset>292735</wp:posOffset>
            </wp:positionV>
            <wp:extent cx="3206115" cy="2461260"/>
            <wp:effectExtent l="19050" t="0" r="0" b="0"/>
            <wp:wrapTight wrapText="bothSides">
              <wp:wrapPolygon edited="0">
                <wp:start x="-128" y="0"/>
                <wp:lineTo x="-128" y="21399"/>
                <wp:lineTo x="21561" y="21399"/>
                <wp:lineTo x="21561" y="0"/>
                <wp:lineTo x="-128" y="0"/>
              </wp:wrapPolygon>
            </wp:wrapTight>
            <wp:docPr id="6" name="Рисунок 6" descr="C:\Users\ирина\Desktop\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ирина\Desktop\33.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206115" cy="2461260"/>
                    </a:xfrm>
                    <a:prstGeom prst="rect">
                      <a:avLst/>
                    </a:prstGeom>
                    <a:noFill/>
                    <a:ln>
                      <a:noFill/>
                    </a:ln>
                  </pic:spPr>
                </pic:pic>
              </a:graphicData>
            </a:graphic>
          </wp:anchor>
        </w:drawing>
      </w:r>
      <w:r>
        <w:rPr>
          <w:rFonts w:ascii="Times New Roman" w:hAnsi="Times New Roman" w:cs="Times New Roman"/>
          <w:b/>
          <w:color w:val="FF0000"/>
          <w:sz w:val="32"/>
          <w:szCs w:val="32"/>
        </w:rPr>
        <w:t xml:space="preserve">   </w:t>
      </w:r>
      <w:r w:rsidRPr="008F435B">
        <w:rPr>
          <w:rFonts w:ascii="Times New Roman" w:hAnsi="Times New Roman" w:cs="Times New Roman"/>
          <w:b/>
          <w:color w:val="FF0000"/>
          <w:sz w:val="32"/>
          <w:szCs w:val="32"/>
        </w:rPr>
        <w:t xml:space="preserve">Задание 3 </w:t>
      </w:r>
      <w:r>
        <w:rPr>
          <w:rFonts w:ascii="Times New Roman" w:eastAsia="Times New Roman" w:hAnsi="Times New Roman" w:cs="Times New Roman"/>
          <w:b/>
          <w:color w:val="FF0000"/>
          <w:sz w:val="32"/>
          <w:szCs w:val="32"/>
          <w:lang w:eastAsia="ru-RU"/>
        </w:rPr>
        <w:t>команды</w:t>
      </w:r>
      <w:r w:rsidRPr="008F435B">
        <w:rPr>
          <w:rFonts w:ascii="Times New Roman" w:eastAsia="Times New Roman" w:hAnsi="Times New Roman" w:cs="Times New Roman"/>
          <w:b/>
          <w:color w:val="FF0000"/>
          <w:sz w:val="32"/>
          <w:szCs w:val="32"/>
          <w:lang w:eastAsia="ru-RU"/>
        </w:rPr>
        <w:t xml:space="preserve">  </w:t>
      </w:r>
      <w:r w:rsidRPr="008F435B">
        <w:rPr>
          <w:rFonts w:ascii="Times New Roman" w:hAnsi="Times New Roman" w:cs="Times New Roman"/>
          <w:b/>
          <w:color w:val="FF0000"/>
          <w:sz w:val="32"/>
          <w:szCs w:val="32"/>
        </w:rPr>
        <w:t xml:space="preserve">                       4. </w:t>
      </w:r>
      <w:r>
        <w:rPr>
          <w:rFonts w:ascii="Times New Roman" w:hAnsi="Times New Roman" w:cs="Times New Roman"/>
          <w:b/>
          <w:color w:val="FF0000"/>
          <w:sz w:val="32"/>
          <w:szCs w:val="32"/>
        </w:rPr>
        <w:t xml:space="preserve">    </w:t>
      </w:r>
      <w:r w:rsidRPr="008F435B">
        <w:rPr>
          <w:rFonts w:ascii="Times New Roman" w:hAnsi="Times New Roman" w:cs="Times New Roman"/>
          <w:b/>
          <w:color w:val="FF0000"/>
          <w:sz w:val="32"/>
          <w:szCs w:val="32"/>
        </w:rPr>
        <w:t xml:space="preserve">Задание 4 </w:t>
      </w:r>
      <w:r>
        <w:rPr>
          <w:rFonts w:ascii="Times New Roman" w:eastAsia="Times New Roman" w:hAnsi="Times New Roman" w:cs="Times New Roman"/>
          <w:b/>
          <w:color w:val="FF0000"/>
          <w:sz w:val="32"/>
          <w:szCs w:val="32"/>
          <w:lang w:eastAsia="ru-RU"/>
        </w:rPr>
        <w:t>команды</w:t>
      </w:r>
      <w:r w:rsidRPr="008F435B">
        <w:rPr>
          <w:rFonts w:ascii="Times New Roman" w:eastAsia="Times New Roman" w:hAnsi="Times New Roman" w:cs="Times New Roman"/>
          <w:b/>
          <w:color w:val="FF0000"/>
          <w:sz w:val="32"/>
          <w:szCs w:val="32"/>
          <w:lang w:eastAsia="ru-RU"/>
        </w:rPr>
        <w:t xml:space="preserve">  </w:t>
      </w:r>
    </w:p>
    <w:p w:rsidR="00117DDB" w:rsidRPr="005B5760" w:rsidRDefault="00C8254F" w:rsidP="00117DDB">
      <w:pPr>
        <w:pStyle w:val="a3"/>
        <w:spacing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pict>
          <v:shape id="Горизонтальный свиток 11272" o:spid="_x0000_s1028" type="#_x0000_t98" style="position:absolute;left:0;text-align:left;margin-left:254.55pt;margin-top:-2.15pt;width:243.7pt;height:425.8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" fillcolor="#cff">
            <v:textbox style="mso-next-textbox:#Горизонтальный свиток 11272">
              <w:txbxContent>
                <w:p w:rsidR="00117DDB" w:rsidRPr="00057790" w:rsidRDefault="00117DDB" w:rsidP="00117DDB">
                  <w:pPr>
                    <w:pStyle w:val="a3"/>
                    <w:jc w:val="both"/>
                    <w:rPr>
                      <w:rFonts w:ascii="Times New Roman" w:hAnsi="Times New Roman" w:cs="Times New Roman"/>
                      <w:sz w:val="28"/>
                      <w:szCs w:val="28"/>
                      <w:lang w:eastAsia="ru-RU"/>
                    </w:rPr>
                  </w:pPr>
                  <w:r>
                    <w:rPr>
                      <w:rFonts w:ascii="Times New Roman" w:hAnsi="Times New Roman" w:cs="Times New Roman"/>
                      <w:sz w:val="24"/>
                      <w:szCs w:val="24"/>
                    </w:rPr>
                    <w:t xml:space="preserve">     </w:t>
                  </w:r>
                  <w:r w:rsidRPr="00057790">
                    <w:rPr>
                      <w:rFonts w:ascii="Times New Roman" w:hAnsi="Times New Roman" w:cs="Times New Roman"/>
                      <w:sz w:val="28"/>
                      <w:szCs w:val="28"/>
                    </w:rPr>
                    <w:t xml:space="preserve">Соберите </w:t>
                  </w:r>
                  <w:r w:rsidRPr="00057790">
                    <w:rPr>
                      <w:rFonts w:ascii="Times New Roman" w:hAnsi="Times New Roman" w:cs="Times New Roman"/>
                      <w:sz w:val="28"/>
                      <w:szCs w:val="28"/>
                    </w:rPr>
                    <w:t xml:space="preserve">пазл. Отгадайте </w:t>
                  </w:r>
                  <w:r w:rsidRPr="00057790">
                    <w:rPr>
                      <w:rFonts w:ascii="Times New Roman" w:hAnsi="Times New Roman" w:cs="Times New Roman"/>
                      <w:sz w:val="28"/>
                      <w:szCs w:val="28"/>
                      <w:lang w:eastAsia="ru-RU"/>
                    </w:rPr>
                    <w:t>зашифрованный памятник  или памятный  знак   станицы и сделайте на его фоне селфи.</w:t>
                  </w:r>
                </w:p>
                <w:p w:rsidR="00117DDB" w:rsidRPr="00057790" w:rsidRDefault="00117DDB" w:rsidP="00117DDB">
                  <w:pPr>
                    <w:pStyle w:val="a3"/>
                    <w:jc w:val="both"/>
                    <w:rPr>
                      <w:rFonts w:ascii="Times New Roman" w:hAnsi="Times New Roman" w:cs="Times New Roman"/>
                      <w:sz w:val="28"/>
                      <w:szCs w:val="28"/>
                      <w:lang w:eastAsia="ru-RU"/>
                    </w:rPr>
                  </w:pPr>
                  <w:r w:rsidRPr="00057790">
                    <w:rPr>
                      <w:rFonts w:ascii="Times New Roman" w:hAnsi="Times New Roman" w:cs="Times New Roman"/>
                      <w:sz w:val="28"/>
                      <w:szCs w:val="28"/>
                      <w:lang w:eastAsia="ru-RU"/>
                    </w:rPr>
                    <w:t>Селфи, сделанные вашей командой, отправьте на указанный в конверте адрес в социальной сети</w:t>
                  </w:r>
                  <w:r w:rsidRPr="00057790">
                    <w:rPr>
                      <w:rFonts w:ascii="Times New Roman" w:hAnsi="Times New Roman" w:cs="Times New Roman"/>
                      <w:sz w:val="28"/>
                      <w:szCs w:val="28"/>
                      <w:lang w:eastAsia="ru-RU"/>
                    </w:rPr>
                    <w:t xml:space="preserve"> В КОНТАКТЕ («РДШ  МБОУ Кагальницкой СОШ 1») под хештегом </w:t>
                  </w:r>
                  <w:r w:rsidRPr="00057790">
                    <w:rPr>
                      <w:rFonts w:ascii="Times New Roman" w:hAnsi="Times New Roman" w:cs="Times New Roman"/>
                      <w:b/>
                      <w:i/>
                      <w:sz w:val="28"/>
                      <w:szCs w:val="28"/>
                      <w:lang w:eastAsia="ru-RU"/>
                    </w:rPr>
                    <w:t>#историявкамне.</w:t>
                  </w:r>
                  <w:r w:rsidRPr="00057790">
                    <w:rPr>
                      <w:rFonts w:ascii="Times New Roman" w:hAnsi="Times New Roman" w:cs="Times New Roman"/>
                      <w:sz w:val="28"/>
                      <w:szCs w:val="28"/>
                      <w:lang w:eastAsia="ru-RU"/>
                    </w:rPr>
                    <w:t xml:space="preserve">   </w:t>
                  </w:r>
                </w:p>
                <w:p w:rsidR="00117DDB" w:rsidRPr="00057790" w:rsidRDefault="00117DDB" w:rsidP="00117DDB">
                  <w:pPr>
                    <w:pStyle w:val="a3"/>
                    <w:jc w:val="both"/>
                    <w:rPr>
                      <w:rFonts w:ascii="Times New Roman" w:hAnsi="Times New Roman" w:cs="Times New Roman"/>
                      <w:sz w:val="28"/>
                      <w:szCs w:val="28"/>
                      <w:lang w:eastAsia="ru-RU"/>
                    </w:rPr>
                  </w:pPr>
                  <w:r w:rsidRPr="00057790">
                    <w:rPr>
                      <w:rFonts w:ascii="Times New Roman" w:hAnsi="Times New Roman" w:cs="Times New Roman"/>
                      <w:sz w:val="28"/>
                      <w:szCs w:val="28"/>
                      <w:lang w:eastAsia="ru-RU"/>
                    </w:rPr>
                    <w:t xml:space="preserve">   К каждой фотографии необходимо сделать небольшую аннотацию по плану:</w:t>
                  </w:r>
                </w:p>
                <w:p w:rsidR="00117DDB" w:rsidRPr="00057790" w:rsidRDefault="00117DDB" w:rsidP="00117DDB">
                  <w:pPr>
                    <w:pStyle w:val="a3"/>
                    <w:jc w:val="both"/>
                    <w:rPr>
                      <w:rFonts w:ascii="Times New Roman" w:eastAsia="Times New Roman" w:hAnsi="Times New Roman" w:cs="Times New Roman"/>
                      <w:color w:val="000000"/>
                      <w:sz w:val="28"/>
                      <w:szCs w:val="28"/>
                      <w:lang w:eastAsia="ru-RU"/>
                    </w:rPr>
                  </w:pPr>
                  <w:r w:rsidRPr="00057790">
                    <w:rPr>
                      <w:rFonts w:ascii="Times New Roman" w:eastAsia="Times New Roman" w:hAnsi="Times New Roman" w:cs="Times New Roman"/>
                      <w:color w:val="000000"/>
                      <w:sz w:val="28"/>
                      <w:szCs w:val="28"/>
                      <w:lang w:eastAsia="ru-RU"/>
                    </w:rPr>
                    <w:t>1. Название памятника или памятного знака.</w:t>
                  </w:r>
                </w:p>
                <w:p w:rsidR="00117DDB" w:rsidRPr="00057790" w:rsidRDefault="00117DDB" w:rsidP="00117DDB">
                  <w:pPr>
                    <w:pStyle w:val="a3"/>
                    <w:jc w:val="both"/>
                    <w:rPr>
                      <w:rFonts w:ascii="Times New Roman" w:eastAsia="Times New Roman" w:hAnsi="Times New Roman" w:cs="Times New Roman"/>
                      <w:color w:val="000000"/>
                      <w:sz w:val="28"/>
                      <w:szCs w:val="28"/>
                      <w:lang w:eastAsia="ru-RU"/>
                    </w:rPr>
                  </w:pPr>
                  <w:r w:rsidRPr="00057790">
                    <w:rPr>
                      <w:rFonts w:ascii="Times New Roman" w:eastAsia="Times New Roman" w:hAnsi="Times New Roman" w:cs="Times New Roman"/>
                      <w:color w:val="000000"/>
                      <w:sz w:val="28"/>
                      <w:szCs w:val="28"/>
                      <w:lang w:eastAsia="ru-RU"/>
                    </w:rPr>
                    <w:t>2. Кто и когда установил памятник или памятный знак.</w:t>
                  </w:r>
                </w:p>
                <w:p w:rsidR="00117DDB" w:rsidRPr="00057790" w:rsidRDefault="00117DDB" w:rsidP="00117DDB">
                  <w:pPr>
                    <w:pStyle w:val="a3"/>
                    <w:jc w:val="both"/>
                    <w:rPr>
                      <w:rFonts w:ascii="Times New Roman" w:eastAsia="Times New Roman" w:hAnsi="Times New Roman" w:cs="Times New Roman"/>
                      <w:color w:val="000000"/>
                      <w:sz w:val="28"/>
                      <w:szCs w:val="28"/>
                      <w:lang w:eastAsia="ru-RU"/>
                    </w:rPr>
                  </w:pPr>
                  <w:r w:rsidRPr="00057790">
                    <w:rPr>
                      <w:rFonts w:ascii="Times New Roman" w:eastAsia="Times New Roman" w:hAnsi="Times New Roman" w:cs="Times New Roman"/>
                      <w:color w:val="000000"/>
                      <w:sz w:val="28"/>
                      <w:szCs w:val="28"/>
                      <w:lang w:eastAsia="ru-RU"/>
                    </w:rPr>
                    <w:t>3. Краткая история памятника или памятного знаки (в связи с каким событием установлен).</w:t>
                  </w:r>
                </w:p>
                <w:p w:rsidR="00117DDB" w:rsidRPr="00057790" w:rsidRDefault="00117DDB" w:rsidP="00117DDB">
                  <w:pPr>
                    <w:rPr>
                      <w:sz w:val="28"/>
                      <w:szCs w:val="28"/>
                    </w:rPr>
                  </w:pPr>
                </w:p>
              </w:txbxContent>
            </v:textbox>
          </v:shape>
        </w:pict>
      </w:r>
      <w:r>
        <w:rPr>
          <w:rFonts w:ascii="Times New Roman" w:hAnsi="Times New Roman" w:cs="Times New Roman"/>
          <w:noProof/>
          <w:sz w:val="28"/>
          <w:szCs w:val="28"/>
          <w:lang w:eastAsia="ru-RU"/>
        </w:rPr>
        <w:pict>
          <v:shape id="Горизонтальный свиток 11271" o:spid="_x0000_s1029" type="#_x0000_t98" style="position:absolute;left:0;text-align:left;margin-left:-10.85pt;margin-top:-18.8pt;width:256.55pt;height:417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" fillcolor="#fcc">
            <v:textbox style="mso-next-textbox:#Горизонтальный свиток 11271">
              <w:txbxContent>
                <w:p w:rsidR="00117DDB" w:rsidRPr="00057790" w:rsidRDefault="00117DDB" w:rsidP="00117DDB">
                  <w:pPr>
                    <w:pStyle w:val="a3"/>
                    <w:jc w:val="both"/>
                    <w:rPr>
                      <w:rFonts w:ascii="Times New Roman" w:hAnsi="Times New Roman" w:cs="Times New Roman"/>
                      <w:sz w:val="28"/>
                      <w:szCs w:val="28"/>
                      <w:lang w:eastAsia="ru-RU"/>
                    </w:rPr>
                  </w:pPr>
                  <w:r w:rsidRPr="00057790">
                    <w:rPr>
                      <w:rFonts w:ascii="Times New Roman" w:hAnsi="Times New Roman" w:cs="Times New Roman"/>
                      <w:sz w:val="28"/>
                      <w:szCs w:val="28"/>
                    </w:rPr>
                    <w:t xml:space="preserve">     Соберите </w:t>
                  </w:r>
                  <w:r w:rsidRPr="00057790">
                    <w:rPr>
                      <w:rFonts w:ascii="Times New Roman" w:hAnsi="Times New Roman" w:cs="Times New Roman"/>
                      <w:sz w:val="28"/>
                      <w:szCs w:val="28"/>
                    </w:rPr>
                    <w:t xml:space="preserve">пазл. Отгадайте </w:t>
                  </w:r>
                  <w:r w:rsidRPr="00057790">
                    <w:rPr>
                      <w:rFonts w:ascii="Times New Roman" w:hAnsi="Times New Roman" w:cs="Times New Roman"/>
                      <w:sz w:val="28"/>
                      <w:szCs w:val="28"/>
                      <w:lang w:eastAsia="ru-RU"/>
                    </w:rPr>
                    <w:t>зашифрованный памятник  или памятный  знак   станицы и сделайте на его фоне селфи.</w:t>
                  </w:r>
                </w:p>
                <w:p w:rsidR="00117DDB" w:rsidRPr="00057790" w:rsidRDefault="00117DDB" w:rsidP="00117DDB">
                  <w:pPr>
                    <w:pStyle w:val="a3"/>
                    <w:jc w:val="both"/>
                    <w:rPr>
                      <w:rFonts w:ascii="Times New Roman" w:hAnsi="Times New Roman" w:cs="Times New Roman"/>
                      <w:b/>
                      <w:i/>
                      <w:sz w:val="28"/>
                      <w:szCs w:val="28"/>
                      <w:lang w:eastAsia="ru-RU"/>
                    </w:rPr>
                  </w:pPr>
                  <w:r w:rsidRPr="00057790">
                    <w:rPr>
                      <w:rFonts w:ascii="Times New Roman" w:hAnsi="Times New Roman" w:cs="Times New Roman"/>
                      <w:sz w:val="28"/>
                      <w:szCs w:val="28"/>
                      <w:lang w:eastAsia="ru-RU"/>
                    </w:rPr>
                    <w:t xml:space="preserve">    </w:t>
                  </w:r>
                  <w:r w:rsidRPr="00057790">
                    <w:rPr>
                      <w:rFonts w:ascii="Times New Roman" w:hAnsi="Times New Roman" w:cs="Times New Roman"/>
                      <w:sz w:val="28"/>
                      <w:szCs w:val="28"/>
                    </w:rPr>
                    <w:t xml:space="preserve"> </w:t>
                  </w:r>
                  <w:r w:rsidRPr="00057790">
                    <w:rPr>
                      <w:rFonts w:ascii="Times New Roman" w:hAnsi="Times New Roman" w:cs="Times New Roman"/>
                      <w:sz w:val="28"/>
                      <w:szCs w:val="28"/>
                      <w:lang w:eastAsia="ru-RU"/>
                    </w:rPr>
                    <w:t>Селфи, сделанные вашей командой, отправьте на указанный в конверте адрес в социальной сети</w:t>
                  </w:r>
                  <w:r w:rsidRPr="00057790">
                    <w:rPr>
                      <w:rFonts w:ascii="Times New Roman" w:hAnsi="Times New Roman" w:cs="Times New Roman"/>
                      <w:sz w:val="28"/>
                      <w:szCs w:val="28"/>
                      <w:lang w:eastAsia="ru-RU"/>
                    </w:rPr>
                    <w:t xml:space="preserve"> В КОНТАКТЕ («РДШ  МБОУ Кагальницкой СОШ 1») под хештегом </w:t>
                  </w:r>
                  <w:r w:rsidRPr="00057790">
                    <w:rPr>
                      <w:rFonts w:ascii="Times New Roman" w:hAnsi="Times New Roman" w:cs="Times New Roman"/>
                      <w:b/>
                      <w:i/>
                      <w:sz w:val="28"/>
                      <w:szCs w:val="28"/>
                      <w:lang w:eastAsia="ru-RU"/>
                    </w:rPr>
                    <w:t>#историявкамне.</w:t>
                  </w:r>
                </w:p>
                <w:p w:rsidR="00117DDB" w:rsidRPr="00057790" w:rsidRDefault="00117DDB" w:rsidP="00117DDB">
                  <w:pPr>
                    <w:pStyle w:val="a3"/>
                    <w:jc w:val="both"/>
                    <w:rPr>
                      <w:rFonts w:ascii="Times New Roman" w:hAnsi="Times New Roman" w:cs="Times New Roman"/>
                      <w:sz w:val="28"/>
                      <w:szCs w:val="28"/>
                      <w:lang w:eastAsia="ru-RU"/>
                    </w:rPr>
                  </w:pPr>
                  <w:r w:rsidRPr="00057790">
                    <w:rPr>
                      <w:rFonts w:ascii="Times New Roman" w:hAnsi="Times New Roman" w:cs="Times New Roman"/>
                      <w:sz w:val="28"/>
                      <w:szCs w:val="28"/>
                      <w:lang w:eastAsia="ru-RU"/>
                    </w:rPr>
                    <w:t xml:space="preserve">      К каждой фотографии необходимо сделать небольшую аннотацию по плану:</w:t>
                  </w:r>
                </w:p>
                <w:p w:rsidR="00117DDB" w:rsidRPr="00057790" w:rsidRDefault="00117DDB" w:rsidP="00117DDB">
                  <w:pPr>
                    <w:pStyle w:val="a3"/>
                    <w:jc w:val="both"/>
                    <w:rPr>
                      <w:rFonts w:ascii="Times New Roman" w:eastAsia="Times New Roman" w:hAnsi="Times New Roman" w:cs="Times New Roman"/>
                      <w:color w:val="000000"/>
                      <w:sz w:val="28"/>
                      <w:szCs w:val="28"/>
                      <w:lang w:eastAsia="ru-RU"/>
                    </w:rPr>
                  </w:pPr>
                  <w:r w:rsidRPr="00057790">
                    <w:rPr>
                      <w:rFonts w:ascii="Times New Roman" w:eastAsia="Times New Roman" w:hAnsi="Times New Roman" w:cs="Times New Roman"/>
                      <w:color w:val="000000"/>
                      <w:sz w:val="28"/>
                      <w:szCs w:val="28"/>
                      <w:lang w:eastAsia="ru-RU"/>
                    </w:rPr>
                    <w:t>1. Название памятника или памятного знака.</w:t>
                  </w:r>
                </w:p>
                <w:p w:rsidR="00117DDB" w:rsidRPr="00057790" w:rsidRDefault="00117DDB" w:rsidP="00117DDB">
                  <w:pPr>
                    <w:pStyle w:val="a3"/>
                    <w:jc w:val="both"/>
                    <w:rPr>
                      <w:rFonts w:ascii="Times New Roman" w:eastAsia="Times New Roman" w:hAnsi="Times New Roman" w:cs="Times New Roman"/>
                      <w:color w:val="000000"/>
                      <w:sz w:val="28"/>
                      <w:szCs w:val="28"/>
                      <w:lang w:eastAsia="ru-RU"/>
                    </w:rPr>
                  </w:pPr>
                  <w:r w:rsidRPr="00057790">
                    <w:rPr>
                      <w:rFonts w:ascii="Times New Roman" w:eastAsia="Times New Roman" w:hAnsi="Times New Roman" w:cs="Times New Roman"/>
                      <w:color w:val="000000"/>
                      <w:sz w:val="28"/>
                      <w:szCs w:val="28"/>
                      <w:lang w:eastAsia="ru-RU"/>
                    </w:rPr>
                    <w:t>2. Кто и когда установил памятник или памятный знак.</w:t>
                  </w:r>
                </w:p>
                <w:p w:rsidR="00117DDB" w:rsidRPr="00057790" w:rsidRDefault="00117DDB" w:rsidP="00117DDB">
                  <w:pPr>
                    <w:pStyle w:val="a3"/>
                    <w:jc w:val="both"/>
                    <w:rPr>
                      <w:rFonts w:ascii="Times New Roman" w:eastAsia="Times New Roman" w:hAnsi="Times New Roman" w:cs="Times New Roman"/>
                      <w:color w:val="000000"/>
                      <w:sz w:val="28"/>
                      <w:szCs w:val="28"/>
                      <w:lang w:eastAsia="ru-RU"/>
                    </w:rPr>
                  </w:pPr>
                  <w:r w:rsidRPr="00057790">
                    <w:rPr>
                      <w:rFonts w:ascii="Times New Roman" w:eastAsia="Times New Roman" w:hAnsi="Times New Roman" w:cs="Times New Roman"/>
                      <w:color w:val="000000"/>
                      <w:sz w:val="28"/>
                      <w:szCs w:val="28"/>
                      <w:lang w:eastAsia="ru-RU"/>
                    </w:rPr>
                    <w:t>3. Краткая история памятника или памятного знаки (в связи с каким событием установлен).</w:t>
                  </w:r>
                </w:p>
                <w:p w:rsidR="00117DDB" w:rsidRPr="00057790" w:rsidRDefault="00117DDB" w:rsidP="00117DDB">
                  <w:pPr>
                    <w:rPr>
                      <w:sz w:val="28"/>
                      <w:szCs w:val="28"/>
                    </w:rPr>
                  </w:pPr>
                </w:p>
              </w:txbxContent>
            </v:textbox>
          </v:shape>
        </w:pict>
      </w:r>
    </w:p>
    <w:p w:rsidR="00117DDB" w:rsidRDefault="00117DDB" w:rsidP="00117DDB">
      <w:pPr>
        <w:rPr>
          <w:rFonts w:ascii="Times New Roman" w:hAnsi="Times New Roman" w:cs="Times New Roman"/>
          <w:sz w:val="28"/>
          <w:szCs w:val="28"/>
        </w:rPr>
      </w:pPr>
    </w:p>
    <w:p w:rsidR="00117DDB" w:rsidRDefault="00117DDB" w:rsidP="00117DDB">
      <w:pPr>
        <w:rPr>
          <w:rFonts w:ascii="Times New Roman" w:hAnsi="Times New Roman" w:cs="Times New Roman"/>
          <w:sz w:val="28"/>
          <w:szCs w:val="28"/>
        </w:rPr>
      </w:pPr>
    </w:p>
    <w:p w:rsidR="00117DDB" w:rsidRDefault="00117DDB" w:rsidP="00117DDB">
      <w:pPr>
        <w:rPr>
          <w:rFonts w:ascii="Times New Roman" w:hAnsi="Times New Roman" w:cs="Times New Roman"/>
          <w:sz w:val="28"/>
          <w:szCs w:val="28"/>
        </w:rPr>
      </w:pPr>
    </w:p>
    <w:p w:rsidR="00117DDB" w:rsidRDefault="00117DDB" w:rsidP="00117DDB">
      <w:pPr>
        <w:rPr>
          <w:rFonts w:ascii="Times New Roman" w:hAnsi="Times New Roman" w:cs="Times New Roman"/>
          <w:sz w:val="28"/>
          <w:szCs w:val="28"/>
        </w:rPr>
      </w:pPr>
    </w:p>
    <w:p w:rsidR="00117DDB" w:rsidRDefault="00117DDB" w:rsidP="00117DDB">
      <w:pPr>
        <w:rPr>
          <w:rFonts w:ascii="Times New Roman" w:hAnsi="Times New Roman" w:cs="Times New Roman"/>
          <w:sz w:val="28"/>
          <w:szCs w:val="28"/>
        </w:rPr>
      </w:pPr>
    </w:p>
    <w:p w:rsidR="00117DDB" w:rsidRDefault="00117DDB" w:rsidP="00117DDB">
      <w:pPr>
        <w:rPr>
          <w:rFonts w:ascii="Times New Roman" w:hAnsi="Times New Roman" w:cs="Times New Roman"/>
          <w:sz w:val="28"/>
          <w:szCs w:val="28"/>
        </w:rPr>
      </w:pPr>
    </w:p>
    <w:p w:rsidR="00117DDB" w:rsidRDefault="00117DDB" w:rsidP="00117DDB">
      <w:pPr>
        <w:rPr>
          <w:rFonts w:ascii="Times New Roman" w:hAnsi="Times New Roman" w:cs="Times New Roman"/>
          <w:sz w:val="28"/>
          <w:szCs w:val="28"/>
        </w:rPr>
      </w:pPr>
    </w:p>
    <w:p w:rsidR="00117DDB" w:rsidRDefault="00117DDB" w:rsidP="00117DDB">
      <w:pPr>
        <w:rPr>
          <w:rFonts w:ascii="Times New Roman" w:hAnsi="Times New Roman" w:cs="Times New Roman"/>
          <w:sz w:val="28"/>
          <w:szCs w:val="28"/>
        </w:rPr>
      </w:pPr>
    </w:p>
    <w:p w:rsidR="00117DDB" w:rsidRDefault="00117DDB" w:rsidP="00117DDB">
      <w:pPr>
        <w:rPr>
          <w:rFonts w:ascii="Times New Roman" w:hAnsi="Times New Roman" w:cs="Times New Roman"/>
          <w:sz w:val="28"/>
          <w:szCs w:val="28"/>
        </w:rPr>
      </w:pPr>
    </w:p>
    <w:p w:rsidR="00117DDB" w:rsidRDefault="00117DDB" w:rsidP="00117DDB">
      <w:pPr>
        <w:rPr>
          <w:rFonts w:ascii="Times New Roman" w:hAnsi="Times New Roman" w:cs="Times New Roman"/>
          <w:sz w:val="28"/>
          <w:szCs w:val="28"/>
        </w:rPr>
      </w:pPr>
    </w:p>
    <w:p w:rsidR="00117DDB" w:rsidRDefault="00117DDB" w:rsidP="00117DDB">
      <w:pPr>
        <w:rPr>
          <w:rFonts w:ascii="Times New Roman" w:hAnsi="Times New Roman" w:cs="Times New Roman"/>
          <w:sz w:val="28"/>
          <w:szCs w:val="28"/>
        </w:rPr>
      </w:pPr>
    </w:p>
    <w:p w:rsidR="00117DDB" w:rsidRDefault="00117DDB" w:rsidP="00117DDB">
      <w:pPr>
        <w:rPr>
          <w:rFonts w:ascii="Times New Roman" w:hAnsi="Times New Roman" w:cs="Times New Roman"/>
          <w:sz w:val="28"/>
          <w:szCs w:val="28"/>
        </w:rPr>
      </w:pPr>
    </w:p>
    <w:p w:rsidR="00117DDB" w:rsidRDefault="00117DDB" w:rsidP="00117DDB">
      <w:pPr>
        <w:rPr>
          <w:rFonts w:ascii="Times New Roman" w:hAnsi="Times New Roman" w:cs="Times New Roman"/>
          <w:sz w:val="28"/>
          <w:szCs w:val="28"/>
        </w:rPr>
      </w:pPr>
    </w:p>
    <w:p w:rsidR="00117DDB" w:rsidRDefault="00117DDB" w:rsidP="00117DDB">
      <w:pPr>
        <w:rPr>
          <w:rFonts w:ascii="Times New Roman" w:hAnsi="Times New Roman" w:cs="Times New Roman"/>
          <w:sz w:val="28"/>
          <w:szCs w:val="28"/>
        </w:rPr>
      </w:pPr>
    </w:p>
    <w:p w:rsidR="00117DDB" w:rsidRDefault="00117DDB" w:rsidP="00117DDB">
      <w:pPr>
        <w:rPr>
          <w:rFonts w:ascii="Times New Roman" w:hAnsi="Times New Roman" w:cs="Times New Roman"/>
          <w:sz w:val="28"/>
          <w:szCs w:val="28"/>
        </w:rPr>
      </w:pPr>
    </w:p>
    <w:p w:rsidR="00117DDB" w:rsidRDefault="00117DDB" w:rsidP="00117DDB">
      <w:pPr>
        <w:rPr>
          <w:rFonts w:ascii="Times New Roman" w:hAnsi="Times New Roman" w:cs="Times New Roman"/>
          <w:sz w:val="28"/>
          <w:szCs w:val="28"/>
        </w:rPr>
      </w:pPr>
    </w:p>
    <w:p w:rsidR="00117DDB" w:rsidRPr="008F435B" w:rsidRDefault="00140589" w:rsidP="00117DDB">
      <w:pPr>
        <w:rPr>
          <w:rFonts w:ascii="Times New Roman" w:hAnsi="Times New Roman" w:cs="Times New Roman"/>
          <w:b/>
          <w:color w:val="FF0000"/>
          <w:sz w:val="36"/>
          <w:szCs w:val="36"/>
        </w:rPr>
      </w:pPr>
      <w:r>
        <w:rPr>
          <w:rFonts w:ascii="Times New Roman" w:hAnsi="Times New Roman" w:cs="Times New Roman"/>
          <w:noProof/>
          <w:sz w:val="28"/>
          <w:szCs w:val="28"/>
          <w:lang w:eastAsia="ru-RU"/>
        </w:rPr>
        <w:lastRenderedPageBreak/>
        <w:drawing>
          <wp:anchor distT="0" distB="0" distL="114300" distR="114300" simplePos="0" relativeHeight="251702272" behindDoc="1" locked="0" layoutInCell="1" allowOverlap="1">
            <wp:simplePos x="0" y="0"/>
            <wp:positionH relativeFrom="column">
              <wp:posOffset>3520440</wp:posOffset>
            </wp:positionH>
            <wp:positionV relativeFrom="paragraph">
              <wp:posOffset>431800</wp:posOffset>
            </wp:positionV>
            <wp:extent cx="2564130" cy="3336290"/>
            <wp:effectExtent l="19050" t="0" r="7620" b="0"/>
            <wp:wrapTight wrapText="bothSides">
              <wp:wrapPolygon edited="0">
                <wp:start x="-160" y="0"/>
                <wp:lineTo x="-160" y="21460"/>
                <wp:lineTo x="21664" y="21460"/>
                <wp:lineTo x="21664" y="0"/>
                <wp:lineTo x="-160" y="0"/>
              </wp:wrapPolygon>
            </wp:wrapTight>
            <wp:docPr id="11268" name="Рисунок 1" descr="C:\Documents and Settings\ИМ\Рабочий стол\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ИМ\Рабочий стол\i.jpg"/>
                    <pic:cNvPicPr>
                      <a:picLocks noChangeAspect="1" noChangeArrowheads="1"/>
                    </pic:cNvPicPr>
                  </pic:nvPicPr>
                  <pic:blipFill>
                    <a:blip r:embed="rId50" cstate="print"/>
                    <a:srcRect/>
                    <a:stretch>
                      <a:fillRect/>
                    </a:stretch>
                  </pic:blipFill>
                  <pic:spPr bwMode="auto">
                    <a:xfrm>
                      <a:off x="0" y="0"/>
                      <a:ext cx="2564130" cy="3336290"/>
                    </a:xfrm>
                    <a:prstGeom prst="rect">
                      <a:avLst/>
                    </a:prstGeom>
                    <a:noFill/>
                    <a:ln w="9525">
                      <a:noFill/>
                      <a:miter lim="800000"/>
                      <a:headEnd/>
                      <a:tailEnd/>
                    </a:ln>
                  </pic:spPr>
                </pic:pic>
              </a:graphicData>
            </a:graphic>
          </wp:anchor>
        </w:drawing>
      </w:r>
      <w:r w:rsidR="00117DDB">
        <w:rPr>
          <w:rFonts w:ascii="Times New Roman" w:hAnsi="Times New Roman" w:cs="Times New Roman"/>
          <w:noProof/>
          <w:sz w:val="28"/>
          <w:szCs w:val="28"/>
          <w:lang w:eastAsia="ru-RU"/>
        </w:rPr>
        <w:drawing>
          <wp:anchor distT="0" distB="0" distL="114300" distR="114300" simplePos="0" relativeHeight="251692032" behindDoc="1" locked="0" layoutInCell="1" allowOverlap="1">
            <wp:simplePos x="0" y="0"/>
            <wp:positionH relativeFrom="column">
              <wp:posOffset>-140970</wp:posOffset>
            </wp:positionH>
            <wp:positionV relativeFrom="paragraph">
              <wp:posOffset>544830</wp:posOffset>
            </wp:positionV>
            <wp:extent cx="3282315" cy="3094355"/>
            <wp:effectExtent l="19050" t="0" r="0" b="0"/>
            <wp:wrapTight wrapText="bothSides">
              <wp:wrapPolygon edited="0">
                <wp:start x="-125" y="0"/>
                <wp:lineTo x="-125" y="21409"/>
                <wp:lineTo x="21562" y="21409"/>
                <wp:lineTo x="21562" y="0"/>
                <wp:lineTo x="-125" y="0"/>
              </wp:wrapPolygon>
            </wp:wrapTight>
            <wp:docPr id="8" name="Рисунок 8" descr="C:\Users\ирина\Desktop\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ирина\Desktop\55.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282315" cy="3094355"/>
                    </a:xfrm>
                    <a:prstGeom prst="rect">
                      <a:avLst/>
                    </a:prstGeom>
                    <a:noFill/>
                    <a:ln>
                      <a:noFill/>
                    </a:ln>
                  </pic:spPr>
                </pic:pic>
              </a:graphicData>
            </a:graphic>
          </wp:anchor>
        </w:drawing>
      </w:r>
      <w:r w:rsidR="00117DDB">
        <w:rPr>
          <w:rFonts w:ascii="Times New Roman" w:hAnsi="Times New Roman" w:cs="Times New Roman"/>
          <w:b/>
          <w:color w:val="FF0000"/>
          <w:sz w:val="36"/>
          <w:szCs w:val="36"/>
        </w:rPr>
        <w:t xml:space="preserve"> </w:t>
      </w:r>
      <w:r w:rsidR="00117DDB" w:rsidRPr="008F435B">
        <w:rPr>
          <w:rFonts w:ascii="Times New Roman" w:hAnsi="Times New Roman" w:cs="Times New Roman"/>
          <w:b/>
          <w:color w:val="FF0000"/>
          <w:sz w:val="36"/>
          <w:szCs w:val="36"/>
        </w:rPr>
        <w:t>5</w:t>
      </w:r>
      <w:r w:rsidR="00117DDB">
        <w:rPr>
          <w:rFonts w:ascii="Times New Roman" w:hAnsi="Times New Roman" w:cs="Times New Roman"/>
          <w:b/>
          <w:color w:val="FF0000"/>
          <w:sz w:val="36"/>
          <w:szCs w:val="36"/>
        </w:rPr>
        <w:t>.</w:t>
      </w:r>
      <w:r w:rsidR="00117DDB" w:rsidRPr="008F435B">
        <w:rPr>
          <w:rFonts w:ascii="Times New Roman" w:hAnsi="Times New Roman" w:cs="Times New Roman"/>
          <w:b/>
          <w:color w:val="FF0000"/>
          <w:sz w:val="36"/>
          <w:szCs w:val="36"/>
        </w:rPr>
        <w:t xml:space="preserve"> </w:t>
      </w:r>
      <w:r w:rsidR="00117DDB">
        <w:rPr>
          <w:rFonts w:ascii="Times New Roman" w:hAnsi="Times New Roman" w:cs="Times New Roman"/>
          <w:b/>
          <w:color w:val="FF0000"/>
          <w:sz w:val="36"/>
          <w:szCs w:val="36"/>
        </w:rPr>
        <w:t xml:space="preserve">      З</w:t>
      </w:r>
      <w:r w:rsidR="00117DDB" w:rsidRPr="008F435B">
        <w:rPr>
          <w:rFonts w:ascii="Times New Roman" w:hAnsi="Times New Roman" w:cs="Times New Roman"/>
          <w:b/>
          <w:color w:val="FF0000"/>
          <w:sz w:val="36"/>
          <w:szCs w:val="36"/>
        </w:rPr>
        <w:t xml:space="preserve">адание для 5 </w:t>
      </w:r>
      <w:r w:rsidR="00117DDB">
        <w:rPr>
          <w:rFonts w:ascii="Times New Roman" w:eastAsia="Times New Roman" w:hAnsi="Times New Roman" w:cs="Times New Roman"/>
          <w:b/>
          <w:color w:val="FF0000"/>
          <w:sz w:val="32"/>
          <w:szCs w:val="32"/>
          <w:lang w:eastAsia="ru-RU"/>
        </w:rPr>
        <w:t>команды</w:t>
      </w:r>
      <w:r w:rsidR="00117DDB" w:rsidRPr="008F435B">
        <w:rPr>
          <w:rFonts w:ascii="Times New Roman" w:eastAsia="Times New Roman" w:hAnsi="Times New Roman" w:cs="Times New Roman"/>
          <w:b/>
          <w:color w:val="FF0000"/>
          <w:sz w:val="32"/>
          <w:szCs w:val="32"/>
          <w:lang w:eastAsia="ru-RU"/>
        </w:rPr>
        <w:t xml:space="preserve"> </w:t>
      </w:r>
      <w:r w:rsidR="00117DDB">
        <w:rPr>
          <w:rFonts w:ascii="Times New Roman" w:eastAsia="Times New Roman" w:hAnsi="Times New Roman" w:cs="Times New Roman"/>
          <w:b/>
          <w:color w:val="FF0000"/>
          <w:sz w:val="32"/>
          <w:szCs w:val="32"/>
          <w:lang w:eastAsia="ru-RU"/>
        </w:rPr>
        <w:t xml:space="preserve">          </w:t>
      </w:r>
      <w:r w:rsidR="00117DDB" w:rsidRPr="008F435B">
        <w:rPr>
          <w:rFonts w:ascii="Times New Roman" w:eastAsia="Times New Roman" w:hAnsi="Times New Roman" w:cs="Times New Roman"/>
          <w:b/>
          <w:color w:val="FF0000"/>
          <w:sz w:val="32"/>
          <w:szCs w:val="32"/>
          <w:lang w:eastAsia="ru-RU"/>
        </w:rPr>
        <w:t xml:space="preserve"> </w:t>
      </w:r>
      <w:r w:rsidR="00117DDB">
        <w:rPr>
          <w:rFonts w:ascii="Times New Roman" w:eastAsia="Times New Roman" w:hAnsi="Times New Roman" w:cs="Times New Roman"/>
          <w:b/>
          <w:color w:val="FF0000"/>
          <w:sz w:val="32"/>
          <w:szCs w:val="32"/>
          <w:lang w:eastAsia="ru-RU"/>
        </w:rPr>
        <w:t>6.    Задание для 6 команды</w:t>
      </w:r>
    </w:p>
    <w:p w:rsidR="00117DDB" w:rsidRDefault="00117DDB" w:rsidP="00117DDB">
      <w:pPr>
        <w:rPr>
          <w:rFonts w:ascii="Times New Roman" w:hAnsi="Times New Roman" w:cs="Times New Roman"/>
          <w:sz w:val="28"/>
          <w:szCs w:val="28"/>
        </w:rPr>
      </w:pPr>
    </w:p>
    <w:p w:rsidR="00117DDB" w:rsidRDefault="00117DDB" w:rsidP="00117DDB">
      <w:pPr>
        <w:rPr>
          <w:rFonts w:ascii="Times New Roman" w:hAnsi="Times New Roman" w:cs="Times New Roman"/>
          <w:sz w:val="28"/>
          <w:szCs w:val="28"/>
        </w:rPr>
      </w:pPr>
    </w:p>
    <w:p w:rsidR="00117DDB" w:rsidRDefault="00117DDB" w:rsidP="00117DDB">
      <w:pPr>
        <w:rPr>
          <w:rFonts w:ascii="Times New Roman" w:hAnsi="Times New Roman" w:cs="Times New Roman"/>
          <w:sz w:val="28"/>
          <w:szCs w:val="28"/>
        </w:rPr>
      </w:pPr>
    </w:p>
    <w:p w:rsidR="00117DDB" w:rsidRDefault="00117DDB" w:rsidP="00117DDB">
      <w:pPr>
        <w:rPr>
          <w:rFonts w:ascii="Times New Roman" w:hAnsi="Times New Roman" w:cs="Times New Roman"/>
          <w:sz w:val="28"/>
          <w:szCs w:val="28"/>
        </w:rPr>
      </w:pPr>
    </w:p>
    <w:p w:rsidR="00117DDB" w:rsidRDefault="00117DDB" w:rsidP="00117DDB">
      <w:pPr>
        <w:rPr>
          <w:rFonts w:ascii="Times New Roman" w:hAnsi="Times New Roman" w:cs="Times New Roman"/>
          <w:sz w:val="28"/>
          <w:szCs w:val="28"/>
        </w:rPr>
      </w:pPr>
    </w:p>
    <w:p w:rsidR="00117DDB" w:rsidRDefault="00117DDB" w:rsidP="00117DDB">
      <w:pPr>
        <w:rPr>
          <w:rFonts w:ascii="Times New Roman" w:hAnsi="Times New Roman" w:cs="Times New Roman"/>
          <w:sz w:val="28"/>
          <w:szCs w:val="28"/>
        </w:rPr>
      </w:pPr>
    </w:p>
    <w:p w:rsidR="00117DDB" w:rsidRDefault="00117DDB" w:rsidP="00117DDB">
      <w:pPr>
        <w:rPr>
          <w:rFonts w:ascii="Times New Roman" w:hAnsi="Times New Roman" w:cs="Times New Roman"/>
          <w:sz w:val="28"/>
          <w:szCs w:val="28"/>
        </w:rPr>
      </w:pPr>
    </w:p>
    <w:p w:rsidR="00117DDB" w:rsidRDefault="00117DDB" w:rsidP="00117DDB">
      <w:pPr>
        <w:rPr>
          <w:rFonts w:ascii="Times New Roman" w:hAnsi="Times New Roman" w:cs="Times New Roman"/>
          <w:sz w:val="28"/>
          <w:szCs w:val="28"/>
        </w:rPr>
      </w:pPr>
    </w:p>
    <w:p w:rsidR="00117DDB" w:rsidRDefault="00C8254F" w:rsidP="00117DDB">
      <w:pPr>
        <w:rPr>
          <w:rFonts w:ascii="Times New Roman" w:hAnsi="Times New Roman" w:cs="Times New Roman"/>
          <w:sz w:val="28"/>
          <w:szCs w:val="28"/>
        </w:rPr>
      </w:pPr>
      <w:r>
        <w:rPr>
          <w:rFonts w:ascii="Times New Roman" w:hAnsi="Times New Roman" w:cs="Times New Roman"/>
          <w:b/>
          <w:noProof/>
          <w:sz w:val="44"/>
          <w:szCs w:val="44"/>
          <w:lang w:eastAsia="ru-RU"/>
        </w:rPr>
        <w:pict>
          <v:shape id="_x0000_s1032" type="#_x0000_t98" style="position:absolute;margin-left:8.55pt;margin-top:3.05pt;width:250.3pt;height:436.45pt;z-index:251703296;visibility:visible" fillcolor="#fcf">
            <v:textbox>
              <w:txbxContent>
                <w:p w:rsidR="00140589" w:rsidRPr="00057790" w:rsidRDefault="00140589" w:rsidP="00140589">
                  <w:pPr>
                    <w:pStyle w:val="a3"/>
                    <w:jc w:val="both"/>
                    <w:rPr>
                      <w:rFonts w:ascii="Times New Roman" w:hAnsi="Times New Roman" w:cs="Times New Roman"/>
                      <w:sz w:val="28"/>
                      <w:szCs w:val="28"/>
                      <w:lang w:eastAsia="ru-RU"/>
                    </w:rPr>
                  </w:pPr>
                  <w:r w:rsidRPr="00057790">
                    <w:rPr>
                      <w:rFonts w:ascii="Times New Roman" w:hAnsi="Times New Roman" w:cs="Times New Roman"/>
                      <w:sz w:val="24"/>
                      <w:szCs w:val="24"/>
                    </w:rPr>
                    <w:t xml:space="preserve">     </w:t>
                  </w:r>
                  <w:r w:rsidRPr="00057790">
                    <w:rPr>
                      <w:rFonts w:ascii="Times New Roman" w:hAnsi="Times New Roman" w:cs="Times New Roman"/>
                      <w:sz w:val="28"/>
                      <w:szCs w:val="28"/>
                    </w:rPr>
                    <w:t xml:space="preserve">Соберите </w:t>
                  </w:r>
                  <w:r w:rsidRPr="00057790">
                    <w:rPr>
                      <w:rFonts w:ascii="Times New Roman" w:hAnsi="Times New Roman" w:cs="Times New Roman"/>
                      <w:sz w:val="28"/>
                      <w:szCs w:val="28"/>
                    </w:rPr>
                    <w:t xml:space="preserve">пазл. Отгадайте </w:t>
                  </w:r>
                  <w:r w:rsidRPr="00057790">
                    <w:rPr>
                      <w:rFonts w:ascii="Times New Roman" w:hAnsi="Times New Roman" w:cs="Times New Roman"/>
                      <w:sz w:val="28"/>
                      <w:szCs w:val="28"/>
                      <w:lang w:eastAsia="ru-RU"/>
                    </w:rPr>
                    <w:t>зашифрованный памятник  или памятный  знак   станицы и сделайте на его фоне селфи.</w:t>
                  </w:r>
                </w:p>
                <w:p w:rsidR="00140589" w:rsidRPr="00057790" w:rsidRDefault="00140589" w:rsidP="00140589">
                  <w:pPr>
                    <w:pStyle w:val="a3"/>
                    <w:jc w:val="both"/>
                    <w:rPr>
                      <w:rFonts w:ascii="Times New Roman" w:hAnsi="Times New Roman" w:cs="Times New Roman"/>
                      <w:sz w:val="28"/>
                      <w:szCs w:val="28"/>
                      <w:lang w:eastAsia="ru-RU"/>
                    </w:rPr>
                  </w:pPr>
                  <w:r w:rsidRPr="00057790">
                    <w:rPr>
                      <w:rFonts w:ascii="Times New Roman" w:hAnsi="Times New Roman" w:cs="Times New Roman"/>
                      <w:sz w:val="28"/>
                      <w:szCs w:val="28"/>
                      <w:lang w:eastAsia="ru-RU"/>
                    </w:rPr>
                    <w:t xml:space="preserve">    </w:t>
                  </w:r>
                  <w:r w:rsidRPr="00057790">
                    <w:rPr>
                      <w:rFonts w:ascii="Times New Roman" w:hAnsi="Times New Roman" w:cs="Times New Roman"/>
                      <w:sz w:val="28"/>
                      <w:szCs w:val="28"/>
                    </w:rPr>
                    <w:t xml:space="preserve"> </w:t>
                  </w:r>
                  <w:r w:rsidRPr="00057790">
                    <w:rPr>
                      <w:rFonts w:ascii="Times New Roman" w:hAnsi="Times New Roman" w:cs="Times New Roman"/>
                      <w:sz w:val="28"/>
                      <w:szCs w:val="28"/>
                      <w:lang w:eastAsia="ru-RU"/>
                    </w:rPr>
                    <w:t>Селфи, сделанные вашей командой, отправьте на указанный в конверте адрес в социальной сети</w:t>
                  </w:r>
                  <w:r w:rsidRPr="00057790">
                    <w:rPr>
                      <w:rFonts w:ascii="Times New Roman" w:hAnsi="Times New Roman" w:cs="Times New Roman"/>
                      <w:sz w:val="28"/>
                      <w:szCs w:val="28"/>
                      <w:lang w:eastAsia="ru-RU"/>
                    </w:rPr>
                    <w:t xml:space="preserve"> В КОНТАКТЕ («РДШ  МБОУ Кагальницкой СОШ 1») под хештегом </w:t>
                  </w:r>
                  <w:r w:rsidRPr="00057790">
                    <w:rPr>
                      <w:rFonts w:ascii="Times New Roman" w:hAnsi="Times New Roman" w:cs="Times New Roman"/>
                      <w:b/>
                      <w:i/>
                      <w:sz w:val="28"/>
                      <w:szCs w:val="28"/>
                      <w:lang w:eastAsia="ru-RU"/>
                    </w:rPr>
                    <w:t>#историявкамне.</w:t>
                  </w:r>
                  <w:r w:rsidRPr="00057790">
                    <w:rPr>
                      <w:rFonts w:ascii="Times New Roman" w:hAnsi="Times New Roman" w:cs="Times New Roman"/>
                      <w:sz w:val="28"/>
                      <w:szCs w:val="28"/>
                      <w:lang w:eastAsia="ru-RU"/>
                    </w:rPr>
                    <w:t xml:space="preserve"> </w:t>
                  </w:r>
                </w:p>
                <w:p w:rsidR="00140589" w:rsidRPr="00057790" w:rsidRDefault="00140589" w:rsidP="00140589">
                  <w:pPr>
                    <w:pStyle w:val="a3"/>
                    <w:jc w:val="both"/>
                    <w:rPr>
                      <w:rFonts w:ascii="Times New Roman" w:hAnsi="Times New Roman" w:cs="Times New Roman"/>
                      <w:sz w:val="28"/>
                      <w:szCs w:val="28"/>
                      <w:lang w:eastAsia="ru-RU"/>
                    </w:rPr>
                  </w:pPr>
                  <w:r w:rsidRPr="00057790">
                    <w:rPr>
                      <w:rFonts w:ascii="Times New Roman" w:hAnsi="Times New Roman" w:cs="Times New Roman"/>
                      <w:sz w:val="28"/>
                      <w:szCs w:val="28"/>
                      <w:lang w:eastAsia="ru-RU"/>
                    </w:rPr>
                    <w:t xml:space="preserve">       К каждой фотографии необходимо сделать небольшую аннотацию по плану:</w:t>
                  </w:r>
                </w:p>
                <w:p w:rsidR="00140589" w:rsidRPr="00057790" w:rsidRDefault="00140589" w:rsidP="00140589">
                  <w:pPr>
                    <w:pStyle w:val="a3"/>
                    <w:jc w:val="both"/>
                    <w:rPr>
                      <w:rFonts w:ascii="Times New Roman" w:eastAsia="Times New Roman" w:hAnsi="Times New Roman" w:cs="Times New Roman"/>
                      <w:color w:val="000000"/>
                      <w:sz w:val="28"/>
                      <w:szCs w:val="28"/>
                      <w:lang w:eastAsia="ru-RU"/>
                    </w:rPr>
                  </w:pPr>
                  <w:r w:rsidRPr="00057790">
                    <w:rPr>
                      <w:rFonts w:ascii="Times New Roman" w:eastAsia="Times New Roman" w:hAnsi="Times New Roman" w:cs="Times New Roman"/>
                      <w:color w:val="000000"/>
                      <w:sz w:val="28"/>
                      <w:szCs w:val="28"/>
                      <w:lang w:eastAsia="ru-RU"/>
                    </w:rPr>
                    <w:t>1. Название памятника или памятного знака.</w:t>
                  </w:r>
                </w:p>
                <w:p w:rsidR="00140589" w:rsidRPr="00057790" w:rsidRDefault="00140589" w:rsidP="00140589">
                  <w:pPr>
                    <w:pStyle w:val="a3"/>
                    <w:jc w:val="both"/>
                    <w:rPr>
                      <w:rFonts w:ascii="Times New Roman" w:eastAsia="Times New Roman" w:hAnsi="Times New Roman" w:cs="Times New Roman"/>
                      <w:color w:val="000000"/>
                      <w:sz w:val="28"/>
                      <w:szCs w:val="28"/>
                      <w:lang w:eastAsia="ru-RU"/>
                    </w:rPr>
                  </w:pPr>
                  <w:r w:rsidRPr="00057790">
                    <w:rPr>
                      <w:rFonts w:ascii="Times New Roman" w:eastAsia="Times New Roman" w:hAnsi="Times New Roman" w:cs="Times New Roman"/>
                      <w:color w:val="000000"/>
                      <w:sz w:val="28"/>
                      <w:szCs w:val="28"/>
                      <w:lang w:eastAsia="ru-RU"/>
                    </w:rPr>
                    <w:t>2. Кто и когда установил памятник или памятный знак.</w:t>
                  </w:r>
                </w:p>
                <w:p w:rsidR="00140589" w:rsidRPr="00057790" w:rsidRDefault="00140589" w:rsidP="00140589">
                  <w:pPr>
                    <w:pStyle w:val="a3"/>
                    <w:jc w:val="both"/>
                    <w:rPr>
                      <w:rFonts w:ascii="Times New Roman" w:eastAsia="Times New Roman" w:hAnsi="Times New Roman" w:cs="Times New Roman"/>
                      <w:color w:val="000000"/>
                      <w:sz w:val="28"/>
                      <w:szCs w:val="28"/>
                      <w:lang w:eastAsia="ru-RU"/>
                    </w:rPr>
                  </w:pPr>
                  <w:r w:rsidRPr="00057790">
                    <w:rPr>
                      <w:rFonts w:ascii="Times New Roman" w:eastAsia="Times New Roman" w:hAnsi="Times New Roman" w:cs="Times New Roman"/>
                      <w:color w:val="000000"/>
                      <w:sz w:val="28"/>
                      <w:szCs w:val="28"/>
                      <w:lang w:eastAsia="ru-RU"/>
                    </w:rPr>
                    <w:t>3. Краткая история памятника или памятного знаки (в связи с каким событием установлен).</w:t>
                  </w:r>
                </w:p>
                <w:p w:rsidR="00140589" w:rsidRPr="00057790" w:rsidRDefault="00140589" w:rsidP="00140589">
                  <w:pPr>
                    <w:rPr>
                      <w:sz w:val="24"/>
                      <w:szCs w:val="24"/>
                    </w:rPr>
                  </w:pPr>
                </w:p>
              </w:txbxContent>
            </v:textbox>
          </v:shape>
        </w:pict>
      </w:r>
      <w:r>
        <w:rPr>
          <w:rFonts w:ascii="Times New Roman" w:hAnsi="Times New Roman" w:cs="Times New Roman"/>
          <w:b/>
          <w:noProof/>
          <w:color w:val="FF0000"/>
          <w:sz w:val="36"/>
          <w:szCs w:val="36"/>
          <w:lang w:eastAsia="ru-RU"/>
        </w:rPr>
        <w:pict>
          <v:shape id="Горизонтальный свиток 11268" o:spid="_x0000_s1030" type="#_x0000_t98" style="position:absolute;margin-left:-260.05pt;margin-top:3.05pt;width:250.3pt;height:436.45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" fillcolor="#ccf">
            <v:textbox>
              <w:txbxContent>
                <w:p w:rsidR="00117DDB" w:rsidRPr="00057790" w:rsidRDefault="00117DDB" w:rsidP="00117DDB">
                  <w:pPr>
                    <w:pStyle w:val="a3"/>
                    <w:jc w:val="both"/>
                    <w:rPr>
                      <w:rFonts w:ascii="Times New Roman" w:hAnsi="Times New Roman" w:cs="Times New Roman"/>
                      <w:sz w:val="28"/>
                      <w:szCs w:val="28"/>
                      <w:lang w:eastAsia="ru-RU"/>
                    </w:rPr>
                  </w:pPr>
                  <w:r w:rsidRPr="00057790">
                    <w:rPr>
                      <w:rFonts w:ascii="Times New Roman" w:hAnsi="Times New Roman" w:cs="Times New Roman"/>
                      <w:sz w:val="24"/>
                      <w:szCs w:val="24"/>
                    </w:rPr>
                    <w:t xml:space="preserve">     </w:t>
                  </w:r>
                  <w:r w:rsidRPr="00057790">
                    <w:rPr>
                      <w:rFonts w:ascii="Times New Roman" w:hAnsi="Times New Roman" w:cs="Times New Roman"/>
                      <w:sz w:val="28"/>
                      <w:szCs w:val="28"/>
                    </w:rPr>
                    <w:t xml:space="preserve">Соберите </w:t>
                  </w:r>
                  <w:r w:rsidRPr="00057790">
                    <w:rPr>
                      <w:rFonts w:ascii="Times New Roman" w:hAnsi="Times New Roman" w:cs="Times New Roman"/>
                      <w:sz w:val="28"/>
                      <w:szCs w:val="28"/>
                    </w:rPr>
                    <w:t xml:space="preserve">пазл. Отгадайте </w:t>
                  </w:r>
                  <w:r w:rsidRPr="00057790">
                    <w:rPr>
                      <w:rFonts w:ascii="Times New Roman" w:hAnsi="Times New Roman" w:cs="Times New Roman"/>
                      <w:sz w:val="28"/>
                      <w:szCs w:val="28"/>
                      <w:lang w:eastAsia="ru-RU"/>
                    </w:rPr>
                    <w:t>зашифрованный памятник  или памятный  знак   станицы и сделайте на его фоне селфи.</w:t>
                  </w:r>
                </w:p>
                <w:p w:rsidR="00117DDB" w:rsidRPr="00057790" w:rsidRDefault="00117DDB" w:rsidP="00117DDB">
                  <w:pPr>
                    <w:pStyle w:val="a3"/>
                    <w:jc w:val="both"/>
                    <w:rPr>
                      <w:rFonts w:ascii="Times New Roman" w:hAnsi="Times New Roman" w:cs="Times New Roman"/>
                      <w:sz w:val="28"/>
                      <w:szCs w:val="28"/>
                      <w:lang w:eastAsia="ru-RU"/>
                    </w:rPr>
                  </w:pPr>
                  <w:r w:rsidRPr="00057790">
                    <w:rPr>
                      <w:rFonts w:ascii="Times New Roman" w:hAnsi="Times New Roman" w:cs="Times New Roman"/>
                      <w:sz w:val="28"/>
                      <w:szCs w:val="28"/>
                      <w:lang w:eastAsia="ru-RU"/>
                    </w:rPr>
                    <w:t xml:space="preserve">    </w:t>
                  </w:r>
                  <w:r w:rsidRPr="00057790">
                    <w:rPr>
                      <w:rFonts w:ascii="Times New Roman" w:hAnsi="Times New Roman" w:cs="Times New Roman"/>
                      <w:sz w:val="28"/>
                      <w:szCs w:val="28"/>
                    </w:rPr>
                    <w:t xml:space="preserve"> </w:t>
                  </w:r>
                  <w:r w:rsidRPr="00057790">
                    <w:rPr>
                      <w:rFonts w:ascii="Times New Roman" w:hAnsi="Times New Roman" w:cs="Times New Roman"/>
                      <w:sz w:val="28"/>
                      <w:szCs w:val="28"/>
                      <w:lang w:eastAsia="ru-RU"/>
                    </w:rPr>
                    <w:t>Селфи, сделанные вашей командой, отправьте на указанный в конверте адрес в социальной сети</w:t>
                  </w:r>
                  <w:r w:rsidRPr="00057790">
                    <w:rPr>
                      <w:rFonts w:ascii="Times New Roman" w:hAnsi="Times New Roman" w:cs="Times New Roman"/>
                      <w:sz w:val="28"/>
                      <w:szCs w:val="28"/>
                      <w:lang w:eastAsia="ru-RU"/>
                    </w:rPr>
                    <w:t xml:space="preserve"> В КОНТАКТЕ («РДШ  МБОУ Кагальницкой СОШ 1») под хештегом </w:t>
                  </w:r>
                  <w:r w:rsidRPr="00057790">
                    <w:rPr>
                      <w:rFonts w:ascii="Times New Roman" w:hAnsi="Times New Roman" w:cs="Times New Roman"/>
                      <w:b/>
                      <w:i/>
                      <w:sz w:val="28"/>
                      <w:szCs w:val="28"/>
                      <w:lang w:eastAsia="ru-RU"/>
                    </w:rPr>
                    <w:t>#историявкамне.</w:t>
                  </w:r>
                  <w:r w:rsidRPr="00057790">
                    <w:rPr>
                      <w:rFonts w:ascii="Times New Roman" w:hAnsi="Times New Roman" w:cs="Times New Roman"/>
                      <w:sz w:val="28"/>
                      <w:szCs w:val="28"/>
                      <w:lang w:eastAsia="ru-RU"/>
                    </w:rPr>
                    <w:t xml:space="preserve"> </w:t>
                  </w:r>
                </w:p>
                <w:p w:rsidR="00117DDB" w:rsidRPr="00057790" w:rsidRDefault="00117DDB" w:rsidP="00117DDB">
                  <w:pPr>
                    <w:pStyle w:val="a3"/>
                    <w:jc w:val="both"/>
                    <w:rPr>
                      <w:rFonts w:ascii="Times New Roman" w:hAnsi="Times New Roman" w:cs="Times New Roman"/>
                      <w:sz w:val="28"/>
                      <w:szCs w:val="28"/>
                      <w:lang w:eastAsia="ru-RU"/>
                    </w:rPr>
                  </w:pPr>
                  <w:r w:rsidRPr="00057790">
                    <w:rPr>
                      <w:rFonts w:ascii="Times New Roman" w:hAnsi="Times New Roman" w:cs="Times New Roman"/>
                      <w:sz w:val="28"/>
                      <w:szCs w:val="28"/>
                      <w:lang w:eastAsia="ru-RU"/>
                    </w:rPr>
                    <w:t xml:space="preserve">       К каждой фотографии необходимо сделать небольшую аннотацию по плану:</w:t>
                  </w:r>
                </w:p>
                <w:p w:rsidR="00117DDB" w:rsidRPr="00057790" w:rsidRDefault="00117DDB" w:rsidP="00117DDB">
                  <w:pPr>
                    <w:pStyle w:val="a3"/>
                    <w:jc w:val="both"/>
                    <w:rPr>
                      <w:rFonts w:ascii="Times New Roman" w:eastAsia="Times New Roman" w:hAnsi="Times New Roman" w:cs="Times New Roman"/>
                      <w:color w:val="000000"/>
                      <w:sz w:val="28"/>
                      <w:szCs w:val="28"/>
                      <w:lang w:eastAsia="ru-RU"/>
                    </w:rPr>
                  </w:pPr>
                  <w:r w:rsidRPr="00057790">
                    <w:rPr>
                      <w:rFonts w:ascii="Times New Roman" w:eastAsia="Times New Roman" w:hAnsi="Times New Roman" w:cs="Times New Roman"/>
                      <w:color w:val="000000"/>
                      <w:sz w:val="28"/>
                      <w:szCs w:val="28"/>
                      <w:lang w:eastAsia="ru-RU"/>
                    </w:rPr>
                    <w:t>1. Название памятника или памятного знака.</w:t>
                  </w:r>
                </w:p>
                <w:p w:rsidR="00117DDB" w:rsidRPr="00057790" w:rsidRDefault="00117DDB" w:rsidP="00117DDB">
                  <w:pPr>
                    <w:pStyle w:val="a3"/>
                    <w:jc w:val="both"/>
                    <w:rPr>
                      <w:rFonts w:ascii="Times New Roman" w:eastAsia="Times New Roman" w:hAnsi="Times New Roman" w:cs="Times New Roman"/>
                      <w:color w:val="000000"/>
                      <w:sz w:val="28"/>
                      <w:szCs w:val="28"/>
                      <w:lang w:eastAsia="ru-RU"/>
                    </w:rPr>
                  </w:pPr>
                  <w:r w:rsidRPr="00057790">
                    <w:rPr>
                      <w:rFonts w:ascii="Times New Roman" w:eastAsia="Times New Roman" w:hAnsi="Times New Roman" w:cs="Times New Roman"/>
                      <w:color w:val="000000"/>
                      <w:sz w:val="28"/>
                      <w:szCs w:val="28"/>
                      <w:lang w:eastAsia="ru-RU"/>
                    </w:rPr>
                    <w:t>2. Кто и когда установил памятник или памятный знак.</w:t>
                  </w:r>
                </w:p>
                <w:p w:rsidR="00117DDB" w:rsidRPr="00057790" w:rsidRDefault="00117DDB" w:rsidP="00117DDB">
                  <w:pPr>
                    <w:pStyle w:val="a3"/>
                    <w:jc w:val="both"/>
                    <w:rPr>
                      <w:rFonts w:ascii="Times New Roman" w:eastAsia="Times New Roman" w:hAnsi="Times New Roman" w:cs="Times New Roman"/>
                      <w:color w:val="000000"/>
                      <w:sz w:val="28"/>
                      <w:szCs w:val="28"/>
                      <w:lang w:eastAsia="ru-RU"/>
                    </w:rPr>
                  </w:pPr>
                  <w:r w:rsidRPr="00057790">
                    <w:rPr>
                      <w:rFonts w:ascii="Times New Roman" w:eastAsia="Times New Roman" w:hAnsi="Times New Roman" w:cs="Times New Roman"/>
                      <w:color w:val="000000"/>
                      <w:sz w:val="28"/>
                      <w:szCs w:val="28"/>
                      <w:lang w:eastAsia="ru-RU"/>
                    </w:rPr>
                    <w:t>3. Краткая история памятника или памятного знаки (в связи с каким событием установлен).</w:t>
                  </w:r>
                </w:p>
                <w:p w:rsidR="00117DDB" w:rsidRPr="00057790" w:rsidRDefault="00117DDB" w:rsidP="00117DDB">
                  <w:pPr>
                    <w:rPr>
                      <w:sz w:val="24"/>
                      <w:szCs w:val="24"/>
                    </w:rPr>
                  </w:pPr>
                </w:p>
              </w:txbxContent>
            </v:textbox>
          </v:shape>
        </w:pict>
      </w:r>
    </w:p>
    <w:p w:rsidR="00117DDB" w:rsidRDefault="00117DDB" w:rsidP="00117DDB">
      <w:pPr>
        <w:rPr>
          <w:rFonts w:ascii="Times New Roman" w:hAnsi="Times New Roman" w:cs="Times New Roman"/>
          <w:sz w:val="28"/>
          <w:szCs w:val="28"/>
        </w:rPr>
      </w:pPr>
    </w:p>
    <w:p w:rsidR="00117DDB" w:rsidRDefault="00117DDB" w:rsidP="00117DDB">
      <w:pPr>
        <w:jc w:val="center"/>
        <w:rPr>
          <w:rFonts w:ascii="Times New Roman" w:hAnsi="Times New Roman" w:cs="Times New Roman"/>
          <w:b/>
          <w:sz w:val="44"/>
          <w:szCs w:val="44"/>
        </w:rPr>
      </w:pPr>
    </w:p>
    <w:p w:rsidR="00117DDB" w:rsidRDefault="00117DDB" w:rsidP="00117DDB">
      <w:pPr>
        <w:jc w:val="center"/>
        <w:rPr>
          <w:rFonts w:ascii="Times New Roman" w:hAnsi="Times New Roman" w:cs="Times New Roman"/>
          <w:b/>
          <w:sz w:val="44"/>
          <w:szCs w:val="44"/>
        </w:rPr>
      </w:pPr>
    </w:p>
    <w:p w:rsidR="00117DDB" w:rsidRDefault="00117DDB" w:rsidP="00117DDB">
      <w:pPr>
        <w:jc w:val="center"/>
        <w:rPr>
          <w:rFonts w:ascii="Times New Roman" w:hAnsi="Times New Roman" w:cs="Times New Roman"/>
          <w:b/>
          <w:sz w:val="44"/>
          <w:szCs w:val="44"/>
        </w:rPr>
      </w:pPr>
    </w:p>
    <w:p w:rsidR="00117DDB" w:rsidRDefault="00117DDB" w:rsidP="00117DDB">
      <w:pPr>
        <w:jc w:val="center"/>
        <w:rPr>
          <w:rFonts w:ascii="Times New Roman" w:hAnsi="Times New Roman" w:cs="Times New Roman"/>
          <w:b/>
          <w:sz w:val="44"/>
          <w:szCs w:val="44"/>
        </w:rPr>
      </w:pPr>
    </w:p>
    <w:p w:rsidR="00117DDB" w:rsidRDefault="00117DDB" w:rsidP="00117DDB">
      <w:pPr>
        <w:jc w:val="center"/>
        <w:rPr>
          <w:rFonts w:ascii="Times New Roman" w:hAnsi="Times New Roman" w:cs="Times New Roman"/>
          <w:b/>
          <w:sz w:val="44"/>
          <w:szCs w:val="44"/>
        </w:rPr>
      </w:pPr>
    </w:p>
    <w:p w:rsidR="00117DDB" w:rsidRDefault="00117DDB" w:rsidP="00117DDB">
      <w:pPr>
        <w:jc w:val="center"/>
        <w:rPr>
          <w:rFonts w:ascii="Times New Roman" w:hAnsi="Times New Roman" w:cs="Times New Roman"/>
          <w:b/>
          <w:sz w:val="44"/>
          <w:szCs w:val="44"/>
        </w:rPr>
      </w:pPr>
    </w:p>
    <w:p w:rsidR="00117DDB" w:rsidRDefault="00117DDB" w:rsidP="00117DDB">
      <w:pPr>
        <w:jc w:val="center"/>
        <w:rPr>
          <w:rFonts w:ascii="Times New Roman" w:hAnsi="Times New Roman" w:cs="Times New Roman"/>
          <w:b/>
          <w:sz w:val="44"/>
          <w:szCs w:val="44"/>
        </w:rPr>
      </w:pPr>
    </w:p>
    <w:p w:rsidR="00117DDB" w:rsidRDefault="00117DDB" w:rsidP="00117DDB">
      <w:pPr>
        <w:jc w:val="center"/>
        <w:rPr>
          <w:rFonts w:ascii="Times New Roman" w:hAnsi="Times New Roman" w:cs="Times New Roman"/>
          <w:b/>
          <w:sz w:val="44"/>
          <w:szCs w:val="44"/>
        </w:rPr>
      </w:pPr>
    </w:p>
    <w:p w:rsidR="00117DDB" w:rsidRDefault="00117DDB" w:rsidP="00117DDB">
      <w:pPr>
        <w:jc w:val="center"/>
        <w:rPr>
          <w:rFonts w:ascii="Times New Roman" w:hAnsi="Times New Roman" w:cs="Times New Roman"/>
          <w:b/>
          <w:sz w:val="44"/>
          <w:szCs w:val="44"/>
        </w:rPr>
      </w:pPr>
    </w:p>
    <w:p w:rsidR="00117DDB" w:rsidRDefault="00117DDB" w:rsidP="00117DDB">
      <w:pPr>
        <w:jc w:val="center"/>
        <w:rPr>
          <w:rFonts w:ascii="Times New Roman" w:hAnsi="Times New Roman" w:cs="Times New Roman"/>
          <w:b/>
          <w:sz w:val="44"/>
          <w:szCs w:val="44"/>
        </w:rPr>
      </w:pPr>
    </w:p>
    <w:p w:rsidR="00117DDB" w:rsidRPr="00FA2A06" w:rsidRDefault="00117DDB" w:rsidP="00117DDB">
      <w:pPr>
        <w:jc w:val="center"/>
        <w:rPr>
          <w:rFonts w:ascii="Times New Roman" w:hAnsi="Times New Roman" w:cs="Times New Roman"/>
          <w:b/>
          <w:sz w:val="44"/>
          <w:szCs w:val="44"/>
        </w:rPr>
      </w:pPr>
      <w:r w:rsidRPr="00FA2A06">
        <w:rPr>
          <w:rFonts w:ascii="Times New Roman" w:hAnsi="Times New Roman" w:cs="Times New Roman"/>
          <w:b/>
          <w:sz w:val="44"/>
          <w:szCs w:val="44"/>
        </w:rPr>
        <w:lastRenderedPageBreak/>
        <w:t xml:space="preserve">Отчеты </w:t>
      </w:r>
      <w:r>
        <w:rPr>
          <w:rFonts w:ascii="Times New Roman" w:hAnsi="Times New Roman" w:cs="Times New Roman"/>
          <w:b/>
          <w:sz w:val="44"/>
          <w:szCs w:val="44"/>
        </w:rPr>
        <w:t>команд о проделанной работе</w:t>
      </w:r>
    </w:p>
    <w:p w:rsidR="00117DDB" w:rsidRPr="00C66DC0" w:rsidRDefault="00117DDB" w:rsidP="00117DDB">
      <w:pPr>
        <w:rPr>
          <w:rFonts w:ascii="Times New Roman" w:hAnsi="Times New Roman" w:cs="Times New Roman"/>
          <w:sz w:val="28"/>
          <w:szCs w:val="28"/>
        </w:rPr>
      </w:pPr>
      <w:r>
        <w:rPr>
          <w:rFonts w:ascii="Times New Roman" w:hAnsi="Times New Roman" w:cs="Times New Roman"/>
          <w:b/>
          <w:noProof/>
          <w:color w:val="FF0000"/>
          <w:sz w:val="28"/>
          <w:szCs w:val="28"/>
          <w:lang w:eastAsia="ru-RU"/>
        </w:rPr>
        <w:drawing>
          <wp:anchor distT="0" distB="0" distL="114300" distR="114300" simplePos="0" relativeHeight="251698176" behindDoc="1" locked="0" layoutInCell="1" allowOverlap="1">
            <wp:simplePos x="0" y="0"/>
            <wp:positionH relativeFrom="column">
              <wp:posOffset>4532630</wp:posOffset>
            </wp:positionH>
            <wp:positionV relativeFrom="paragraph">
              <wp:posOffset>835660</wp:posOffset>
            </wp:positionV>
            <wp:extent cx="1487805" cy="2108835"/>
            <wp:effectExtent l="57150" t="57150" r="36195" b="43815"/>
            <wp:wrapTight wrapText="bothSides">
              <wp:wrapPolygon edited="0">
                <wp:start x="-830" y="-585"/>
                <wp:lineTo x="-830" y="22049"/>
                <wp:lineTo x="22125" y="22049"/>
                <wp:lineTo x="22125" y="-585"/>
                <wp:lineTo x="-830" y="-585"/>
              </wp:wrapPolygon>
            </wp:wrapTight>
            <wp:docPr id="11264" name="Рисунок 11264" descr="C:\Users\ирина\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рина\Desktop\1.jpg"/>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17602" r="19619" b="9500"/>
                    <a:stretch/>
                  </pic:blipFill>
                  <pic:spPr bwMode="auto">
                    <a:xfrm>
                      <a:off x="0" y="0"/>
                      <a:ext cx="1487805" cy="2108835"/>
                    </a:xfrm>
                    <a:prstGeom prst="rect">
                      <a:avLst/>
                    </a:prstGeom>
                    <a:noFill/>
                    <a:ln w="57150">
                      <a:solidFill>
                        <a:srgbClr val="FF0000"/>
                      </a:solidFill>
                    </a:ln>
                    <a:extLst>
                      <a:ext uri="{53640926-AAD7-44D8-BBD7-CCE9431645EC}">
                        <a14:shadowObscured xmlns:a14="http://schemas.microsoft.com/office/drawing/2010/main"/>
                      </a:ext>
                    </a:extLst>
                  </pic:spPr>
                </pic:pic>
              </a:graphicData>
            </a:graphic>
          </wp:anchor>
        </w:drawing>
      </w:r>
      <w:r>
        <w:rPr>
          <w:rFonts w:ascii="Times New Roman" w:hAnsi="Times New Roman" w:cs="Times New Roman"/>
          <w:sz w:val="28"/>
          <w:szCs w:val="28"/>
        </w:rPr>
        <w:t xml:space="preserve">    В  социальной сети «В КОНТАКТЕ»  на странице  «РДШ   МБОУ Кагальницкой СОШ №1»  команды разместили  результаты своих работ под хештегом  </w:t>
      </w:r>
      <w:r w:rsidRPr="00672958">
        <w:rPr>
          <w:rFonts w:ascii="Times New Roman" w:hAnsi="Times New Roman" w:cs="Times New Roman"/>
          <w:b/>
          <w:i/>
          <w:sz w:val="28"/>
          <w:szCs w:val="28"/>
        </w:rPr>
        <w:t>#ИСТОРИЯВКАМНЕ</w:t>
      </w:r>
      <w:r>
        <w:rPr>
          <w:rFonts w:ascii="Times New Roman" w:hAnsi="Times New Roman" w:cs="Times New Roman"/>
          <w:b/>
          <w:i/>
          <w:sz w:val="28"/>
          <w:szCs w:val="28"/>
        </w:rPr>
        <w:t>.</w:t>
      </w:r>
    </w:p>
    <w:p w:rsidR="00117DDB" w:rsidRPr="00823D0D" w:rsidRDefault="00117DDB" w:rsidP="00117DDB">
      <w:pPr>
        <w:rPr>
          <w:rFonts w:ascii="Times New Roman" w:hAnsi="Times New Roman" w:cs="Times New Roman"/>
          <w:b/>
          <w:color w:val="FF0000"/>
          <w:sz w:val="28"/>
          <w:szCs w:val="28"/>
        </w:rPr>
      </w:pPr>
      <w:r>
        <w:rPr>
          <w:rFonts w:ascii="Times New Roman" w:hAnsi="Times New Roman" w:cs="Times New Roman"/>
          <w:noProof/>
          <w:sz w:val="28"/>
          <w:szCs w:val="28"/>
          <w:lang w:eastAsia="ru-RU"/>
        </w:rPr>
        <w:drawing>
          <wp:anchor distT="0" distB="0" distL="114300" distR="114300" simplePos="0" relativeHeight="251695104" behindDoc="1" locked="0" layoutInCell="1" allowOverlap="1">
            <wp:simplePos x="0" y="0"/>
            <wp:positionH relativeFrom="column">
              <wp:posOffset>261620</wp:posOffset>
            </wp:positionH>
            <wp:positionV relativeFrom="paragraph">
              <wp:posOffset>363220</wp:posOffset>
            </wp:positionV>
            <wp:extent cx="4921885" cy="3482340"/>
            <wp:effectExtent l="0" t="0" r="0" b="0"/>
            <wp:wrapTight wrapText="bothSides">
              <wp:wrapPolygon edited="0">
                <wp:start x="0" y="0"/>
                <wp:lineTo x="0" y="21505"/>
                <wp:lineTo x="21486" y="21505"/>
                <wp:lineTo x="21486" y="0"/>
                <wp:lineTo x="0" y="0"/>
              </wp:wrapPolygon>
            </wp:wrapTight>
            <wp:docPr id="12" name="Рисунок 12" descr="C:\Users\Андрей\Desktop\мемориал скри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ндрей\Desktop\мемориал скрин.png"/>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27076" t="29505" r="17774" b="2805"/>
                    <a:stretch/>
                  </pic:blipFill>
                  <pic:spPr bwMode="auto">
                    <a:xfrm>
                      <a:off x="0" y="0"/>
                      <a:ext cx="4921885" cy="3482340"/>
                    </a:xfrm>
                    <a:prstGeom prst="rect">
                      <a:avLst/>
                    </a:prstGeom>
                    <a:noFill/>
                    <a:ln>
                      <a:noFill/>
                    </a:ln>
                    <a:extLst>
                      <a:ext uri="{53640926-AAD7-44D8-BBD7-CCE9431645EC}">
                        <a14:shadowObscured xmlns:a14="http://schemas.microsoft.com/office/drawing/2010/main"/>
                      </a:ext>
                    </a:extLst>
                  </pic:spPr>
                </pic:pic>
              </a:graphicData>
            </a:graphic>
          </wp:anchor>
        </w:drawing>
      </w:r>
      <w:r w:rsidRPr="00823D0D">
        <w:rPr>
          <w:rFonts w:ascii="Times New Roman" w:hAnsi="Times New Roman" w:cs="Times New Roman"/>
          <w:b/>
          <w:color w:val="FF0000"/>
          <w:sz w:val="28"/>
          <w:szCs w:val="28"/>
        </w:rPr>
        <w:t>1 команда</w:t>
      </w:r>
    </w:p>
    <w:p w:rsidR="00117DDB" w:rsidRDefault="00117DDB" w:rsidP="00117DDB">
      <w:pPr>
        <w:rPr>
          <w:rFonts w:ascii="Times New Roman" w:hAnsi="Times New Roman" w:cs="Times New Roman"/>
          <w:sz w:val="28"/>
          <w:szCs w:val="28"/>
        </w:rPr>
      </w:pPr>
    </w:p>
    <w:p w:rsidR="00117DDB" w:rsidRDefault="00117DDB" w:rsidP="00117DDB">
      <w:pPr>
        <w:rPr>
          <w:rFonts w:ascii="Times New Roman" w:hAnsi="Times New Roman" w:cs="Times New Roman"/>
          <w:sz w:val="28"/>
          <w:szCs w:val="28"/>
        </w:rPr>
      </w:pPr>
    </w:p>
    <w:p w:rsidR="00117DDB" w:rsidRDefault="00117DDB" w:rsidP="00117DDB">
      <w:pPr>
        <w:rPr>
          <w:rFonts w:ascii="Times New Roman" w:hAnsi="Times New Roman" w:cs="Times New Roman"/>
          <w:sz w:val="28"/>
          <w:szCs w:val="28"/>
        </w:rPr>
      </w:pPr>
    </w:p>
    <w:p w:rsidR="00117DDB" w:rsidRDefault="00117DDB" w:rsidP="00117DDB">
      <w:pPr>
        <w:rPr>
          <w:rFonts w:ascii="Times New Roman" w:hAnsi="Times New Roman" w:cs="Times New Roman"/>
          <w:sz w:val="28"/>
          <w:szCs w:val="28"/>
        </w:rPr>
      </w:pPr>
    </w:p>
    <w:p w:rsidR="00117DDB" w:rsidRDefault="00117DDB" w:rsidP="00117DDB">
      <w:pPr>
        <w:rPr>
          <w:rFonts w:ascii="Times New Roman" w:hAnsi="Times New Roman" w:cs="Times New Roman"/>
          <w:sz w:val="28"/>
          <w:szCs w:val="28"/>
        </w:rPr>
      </w:pPr>
    </w:p>
    <w:p w:rsidR="00117DDB" w:rsidRDefault="00117DDB" w:rsidP="00117DDB">
      <w:pPr>
        <w:rPr>
          <w:rFonts w:ascii="Times New Roman" w:hAnsi="Times New Roman" w:cs="Times New Roman"/>
          <w:sz w:val="28"/>
          <w:szCs w:val="28"/>
        </w:rPr>
      </w:pPr>
    </w:p>
    <w:p w:rsidR="00117DDB" w:rsidRDefault="00117DDB" w:rsidP="00117DDB">
      <w:pPr>
        <w:rPr>
          <w:rFonts w:ascii="Times New Roman" w:hAnsi="Times New Roman" w:cs="Times New Roman"/>
          <w:sz w:val="28"/>
          <w:szCs w:val="28"/>
        </w:rPr>
      </w:pPr>
    </w:p>
    <w:p w:rsidR="00117DDB" w:rsidRDefault="00117DDB" w:rsidP="00117DDB">
      <w:pPr>
        <w:rPr>
          <w:rFonts w:ascii="Times New Roman" w:hAnsi="Times New Roman" w:cs="Times New Roman"/>
          <w:sz w:val="28"/>
          <w:szCs w:val="28"/>
        </w:rPr>
      </w:pPr>
    </w:p>
    <w:p w:rsidR="00117DDB" w:rsidRDefault="00117DDB" w:rsidP="00117DDB">
      <w:pPr>
        <w:rPr>
          <w:rFonts w:ascii="Times New Roman" w:hAnsi="Times New Roman" w:cs="Times New Roman"/>
          <w:sz w:val="28"/>
          <w:szCs w:val="28"/>
        </w:rPr>
      </w:pPr>
    </w:p>
    <w:p w:rsidR="00117DDB" w:rsidRDefault="00117DDB" w:rsidP="00117DDB">
      <w:pPr>
        <w:rPr>
          <w:rFonts w:ascii="Times New Roman" w:hAnsi="Times New Roman" w:cs="Times New Roman"/>
          <w:sz w:val="28"/>
          <w:szCs w:val="28"/>
        </w:rPr>
      </w:pPr>
    </w:p>
    <w:p w:rsidR="00117DDB" w:rsidRPr="00823D0D" w:rsidRDefault="00117DDB" w:rsidP="00117DDB">
      <w:pPr>
        <w:rPr>
          <w:rFonts w:ascii="Times New Roman" w:hAnsi="Times New Roman" w:cs="Times New Roman"/>
          <w:b/>
          <w:color w:val="FF0000"/>
          <w:sz w:val="28"/>
          <w:szCs w:val="28"/>
        </w:rPr>
      </w:pPr>
      <w:r>
        <w:rPr>
          <w:rFonts w:ascii="Times New Roman" w:eastAsia="Times New Roman" w:hAnsi="Times New Roman" w:cs="Times New Roman"/>
          <w:noProof/>
          <w:sz w:val="24"/>
          <w:szCs w:val="24"/>
          <w:lang w:eastAsia="ru-RU"/>
        </w:rPr>
        <w:drawing>
          <wp:anchor distT="0" distB="0" distL="114300" distR="114300" simplePos="0" relativeHeight="251699200" behindDoc="1" locked="0" layoutInCell="1" allowOverlap="1">
            <wp:simplePos x="0" y="0"/>
            <wp:positionH relativeFrom="column">
              <wp:posOffset>4337685</wp:posOffset>
            </wp:positionH>
            <wp:positionV relativeFrom="paragraph">
              <wp:posOffset>173355</wp:posOffset>
            </wp:positionV>
            <wp:extent cx="1858010" cy="1497965"/>
            <wp:effectExtent l="57150" t="57150" r="46990" b="45085"/>
            <wp:wrapTight wrapText="bothSides">
              <wp:wrapPolygon edited="0">
                <wp:start x="-664" y="-824"/>
                <wp:lineTo x="-664" y="22250"/>
                <wp:lineTo x="22146" y="22250"/>
                <wp:lineTo x="22146" y="-824"/>
                <wp:lineTo x="-664" y="-824"/>
              </wp:wrapPolygon>
            </wp:wrapTight>
            <wp:docPr id="11265" name="Рисунок 11265" descr="C:\Users\ирина\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ирина\Desktop\2.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58010" cy="1497965"/>
                    </a:xfrm>
                    <a:prstGeom prst="rect">
                      <a:avLst/>
                    </a:prstGeom>
                    <a:noFill/>
                    <a:ln w="57150">
                      <a:solidFill>
                        <a:srgbClr val="FF0000"/>
                      </a:solidFill>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96128" behindDoc="1" locked="0" layoutInCell="1" allowOverlap="1">
            <wp:simplePos x="0" y="0"/>
            <wp:positionH relativeFrom="column">
              <wp:posOffset>330200</wp:posOffset>
            </wp:positionH>
            <wp:positionV relativeFrom="paragraph">
              <wp:posOffset>299720</wp:posOffset>
            </wp:positionV>
            <wp:extent cx="4717415" cy="3764280"/>
            <wp:effectExtent l="0" t="0" r="0" b="0"/>
            <wp:wrapTight wrapText="bothSides">
              <wp:wrapPolygon edited="0">
                <wp:start x="0" y="0"/>
                <wp:lineTo x="0" y="21534"/>
                <wp:lineTo x="21545" y="21534"/>
                <wp:lineTo x="21545" y="0"/>
                <wp:lineTo x="0" y="0"/>
              </wp:wrapPolygon>
            </wp:wrapTight>
            <wp:docPr id="18" name="Рисунок 18" descr="C:\Users\Андрей\Desktop\интернационалисты скри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ндрей\Desktop\интернационалисты скрин.png"/>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28140" t="10452" r="17011" b="5650"/>
                    <a:stretch/>
                  </pic:blipFill>
                  <pic:spPr bwMode="auto">
                    <a:xfrm>
                      <a:off x="0" y="0"/>
                      <a:ext cx="4717415" cy="3764280"/>
                    </a:xfrm>
                    <a:prstGeom prst="rect">
                      <a:avLst/>
                    </a:prstGeom>
                    <a:noFill/>
                    <a:ln>
                      <a:noFill/>
                    </a:ln>
                    <a:extLst>
                      <a:ext uri="{53640926-AAD7-44D8-BBD7-CCE9431645EC}">
                        <a14:shadowObscured xmlns:a14="http://schemas.microsoft.com/office/drawing/2010/main"/>
                      </a:ext>
                    </a:extLst>
                  </pic:spPr>
                </pic:pic>
              </a:graphicData>
            </a:graphic>
          </wp:anchor>
        </w:drawing>
      </w:r>
      <w:r w:rsidRPr="00823D0D">
        <w:rPr>
          <w:rFonts w:ascii="Times New Roman" w:hAnsi="Times New Roman" w:cs="Times New Roman"/>
          <w:b/>
          <w:color w:val="FF0000"/>
          <w:sz w:val="28"/>
          <w:szCs w:val="28"/>
        </w:rPr>
        <w:t>2 команда</w:t>
      </w:r>
    </w:p>
    <w:p w:rsidR="00117DDB" w:rsidRPr="00DD2C75" w:rsidRDefault="00117DDB" w:rsidP="00117DDB">
      <w:pPr>
        <w:rPr>
          <w:rFonts w:ascii="Times New Roman" w:eastAsia="Times New Roman" w:hAnsi="Times New Roman" w:cs="Times New Roman"/>
          <w:sz w:val="24"/>
          <w:szCs w:val="24"/>
          <w:lang w:eastAsia="ru-RU"/>
        </w:rPr>
      </w:pPr>
      <w:r>
        <w:rPr>
          <w:rFonts w:ascii="Times New Roman" w:hAnsi="Times New Roman" w:cs="Times New Roman"/>
          <w:sz w:val="28"/>
          <w:szCs w:val="28"/>
        </w:rPr>
        <w:t xml:space="preserve"> </w:t>
      </w:r>
    </w:p>
    <w:p w:rsidR="00117DDB" w:rsidRPr="00DD2C75" w:rsidRDefault="00117DDB" w:rsidP="00117DDB">
      <w:pPr>
        <w:spacing w:before="100" w:beforeAutospacing="1" w:after="100" w:afterAutospacing="1" w:line="240" w:lineRule="auto"/>
        <w:rPr>
          <w:rFonts w:ascii="Times New Roman" w:eastAsia="Times New Roman" w:hAnsi="Times New Roman" w:cs="Times New Roman"/>
          <w:sz w:val="24"/>
          <w:szCs w:val="24"/>
          <w:lang w:eastAsia="ru-RU"/>
        </w:rPr>
      </w:pPr>
      <w:r w:rsidRPr="00DD2C75">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w:t>
      </w:r>
    </w:p>
    <w:p w:rsidR="00117DDB" w:rsidRDefault="00117DDB" w:rsidP="00117DDB">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p>
    <w:p w:rsidR="00117DDB" w:rsidRDefault="00117DDB" w:rsidP="00117DDB">
      <w:pPr>
        <w:spacing w:before="100" w:beforeAutospacing="1" w:after="100" w:afterAutospacing="1" w:line="240" w:lineRule="auto"/>
        <w:rPr>
          <w:rFonts w:ascii="Times New Roman" w:eastAsia="Times New Roman" w:hAnsi="Times New Roman" w:cs="Times New Roman"/>
          <w:sz w:val="24"/>
          <w:szCs w:val="24"/>
          <w:lang w:eastAsia="ru-RU"/>
        </w:rPr>
      </w:pPr>
    </w:p>
    <w:p w:rsidR="00117DDB" w:rsidRDefault="00117DDB" w:rsidP="00117DDB">
      <w:pPr>
        <w:spacing w:before="100" w:beforeAutospacing="1" w:after="100" w:afterAutospacing="1" w:line="240" w:lineRule="auto"/>
        <w:rPr>
          <w:rFonts w:ascii="Times New Roman" w:eastAsia="Times New Roman" w:hAnsi="Times New Roman" w:cs="Times New Roman"/>
          <w:sz w:val="24"/>
          <w:szCs w:val="24"/>
          <w:lang w:eastAsia="ru-RU"/>
        </w:rPr>
      </w:pPr>
    </w:p>
    <w:p w:rsidR="00117DDB" w:rsidRDefault="00117DDB" w:rsidP="00117DDB">
      <w:pPr>
        <w:spacing w:before="100" w:beforeAutospacing="1" w:after="100" w:afterAutospacing="1" w:line="240" w:lineRule="auto"/>
        <w:rPr>
          <w:rFonts w:ascii="Times New Roman" w:eastAsia="Times New Roman" w:hAnsi="Times New Roman" w:cs="Times New Roman"/>
          <w:sz w:val="24"/>
          <w:szCs w:val="24"/>
          <w:lang w:eastAsia="ru-RU"/>
        </w:rPr>
      </w:pPr>
    </w:p>
    <w:p w:rsidR="00117DDB" w:rsidRDefault="00117DDB" w:rsidP="00117DDB">
      <w:pPr>
        <w:spacing w:before="100" w:beforeAutospacing="1" w:after="100" w:afterAutospacing="1" w:line="240" w:lineRule="auto"/>
        <w:rPr>
          <w:rFonts w:ascii="Times New Roman" w:eastAsia="Times New Roman" w:hAnsi="Times New Roman" w:cs="Times New Roman"/>
          <w:sz w:val="24"/>
          <w:szCs w:val="24"/>
          <w:lang w:eastAsia="ru-RU"/>
        </w:rPr>
      </w:pPr>
    </w:p>
    <w:p w:rsidR="00117DDB" w:rsidRDefault="00117DDB" w:rsidP="00117DDB">
      <w:pPr>
        <w:spacing w:before="100" w:beforeAutospacing="1" w:after="100" w:afterAutospacing="1" w:line="240" w:lineRule="auto"/>
        <w:rPr>
          <w:rFonts w:ascii="Times New Roman" w:eastAsia="Times New Roman" w:hAnsi="Times New Roman" w:cs="Times New Roman"/>
          <w:sz w:val="24"/>
          <w:szCs w:val="24"/>
          <w:lang w:eastAsia="ru-RU"/>
        </w:rPr>
      </w:pPr>
    </w:p>
    <w:p w:rsidR="00117DDB" w:rsidRDefault="00117DDB" w:rsidP="00117DDB">
      <w:pPr>
        <w:spacing w:before="100" w:beforeAutospacing="1" w:after="100" w:afterAutospacing="1" w:line="240" w:lineRule="auto"/>
        <w:rPr>
          <w:rFonts w:ascii="Times New Roman" w:eastAsia="Times New Roman" w:hAnsi="Times New Roman" w:cs="Times New Roman"/>
          <w:sz w:val="24"/>
          <w:szCs w:val="24"/>
          <w:lang w:eastAsia="ru-RU"/>
        </w:rPr>
      </w:pPr>
    </w:p>
    <w:p w:rsidR="00117DDB" w:rsidRDefault="00117DDB" w:rsidP="00117DDB">
      <w:pPr>
        <w:spacing w:before="100" w:beforeAutospacing="1" w:after="100" w:afterAutospacing="1" w:line="240" w:lineRule="auto"/>
        <w:rPr>
          <w:rFonts w:ascii="Times New Roman" w:eastAsia="Times New Roman" w:hAnsi="Times New Roman" w:cs="Times New Roman"/>
          <w:sz w:val="24"/>
          <w:szCs w:val="24"/>
          <w:lang w:eastAsia="ru-RU"/>
        </w:rPr>
      </w:pPr>
    </w:p>
    <w:p w:rsidR="00117DDB" w:rsidRPr="00823D0D" w:rsidRDefault="00117DDB" w:rsidP="00117DDB">
      <w:pPr>
        <w:spacing w:before="100" w:beforeAutospacing="1" w:after="100" w:afterAutospacing="1" w:line="240" w:lineRule="auto"/>
        <w:rPr>
          <w:rFonts w:ascii="Times New Roman" w:eastAsia="Times New Roman" w:hAnsi="Times New Roman" w:cs="Times New Roman"/>
          <w:b/>
          <w:color w:val="FF0000"/>
          <w:sz w:val="28"/>
          <w:szCs w:val="28"/>
          <w:lang w:eastAsia="ru-RU"/>
        </w:rPr>
      </w:pPr>
      <w:r>
        <w:rPr>
          <w:rFonts w:ascii="Times New Roman" w:eastAsia="Times New Roman" w:hAnsi="Times New Roman" w:cs="Times New Roman"/>
          <w:noProof/>
          <w:sz w:val="24"/>
          <w:szCs w:val="24"/>
          <w:lang w:eastAsia="ru-RU"/>
        </w:rPr>
        <w:lastRenderedPageBreak/>
        <w:drawing>
          <wp:anchor distT="0" distB="0" distL="114300" distR="114300" simplePos="0" relativeHeight="251700224" behindDoc="1" locked="0" layoutInCell="1" allowOverlap="1">
            <wp:simplePos x="0" y="0"/>
            <wp:positionH relativeFrom="column">
              <wp:posOffset>4610100</wp:posOffset>
            </wp:positionH>
            <wp:positionV relativeFrom="paragraph">
              <wp:posOffset>86995</wp:posOffset>
            </wp:positionV>
            <wp:extent cx="1741170" cy="1254760"/>
            <wp:effectExtent l="57150" t="57150" r="30480" b="40640"/>
            <wp:wrapTight wrapText="bothSides">
              <wp:wrapPolygon edited="0">
                <wp:start x="-709" y="-984"/>
                <wp:lineTo x="-709" y="22300"/>
                <wp:lineTo x="21978" y="22300"/>
                <wp:lineTo x="21978" y="-984"/>
                <wp:lineTo x="-709" y="-984"/>
              </wp:wrapPolygon>
            </wp:wrapTight>
            <wp:docPr id="11267" name="Рисунок 11267" descr="C:\Users\ирина\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ирина\Desktop\3.jpg"/>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12907" t="10091" r="10941" b="11927"/>
                    <a:stretch/>
                  </pic:blipFill>
                  <pic:spPr bwMode="auto">
                    <a:xfrm>
                      <a:off x="0" y="0"/>
                      <a:ext cx="1741170" cy="1254760"/>
                    </a:xfrm>
                    <a:prstGeom prst="rect">
                      <a:avLst/>
                    </a:prstGeom>
                    <a:noFill/>
                    <a:ln w="57150">
                      <a:solidFill>
                        <a:srgbClr val="FF0000"/>
                      </a:solidFill>
                    </a:ln>
                    <a:extLst>
                      <a:ext uri="{53640926-AAD7-44D8-BBD7-CCE9431645EC}">
                        <a14:shadowObscured xmlns:a14="http://schemas.microsoft.com/office/drawing/2010/main"/>
                      </a:ext>
                    </a:extLst>
                  </pic:spPr>
                </pic:pic>
              </a:graphicData>
            </a:graphic>
          </wp:anchor>
        </w:drawing>
      </w:r>
      <w:r w:rsidRPr="00823D0D">
        <w:rPr>
          <w:rFonts w:ascii="Times New Roman" w:hAnsi="Times New Roman" w:cs="Times New Roman"/>
          <w:b/>
          <w:noProof/>
          <w:color w:val="FF0000"/>
          <w:sz w:val="28"/>
          <w:szCs w:val="28"/>
          <w:lang w:eastAsia="ru-RU"/>
        </w:rPr>
        <w:drawing>
          <wp:anchor distT="0" distB="0" distL="114300" distR="114300" simplePos="0" relativeHeight="251694080" behindDoc="1" locked="0" layoutInCell="1" allowOverlap="1">
            <wp:simplePos x="0" y="0"/>
            <wp:positionH relativeFrom="column">
              <wp:posOffset>377190</wp:posOffset>
            </wp:positionH>
            <wp:positionV relativeFrom="paragraph">
              <wp:posOffset>321310</wp:posOffset>
            </wp:positionV>
            <wp:extent cx="4853940" cy="3822700"/>
            <wp:effectExtent l="0" t="0" r="0" b="0"/>
            <wp:wrapTight wrapText="bothSides">
              <wp:wrapPolygon edited="0">
                <wp:start x="0" y="0"/>
                <wp:lineTo x="0" y="21528"/>
                <wp:lineTo x="21532" y="21528"/>
                <wp:lineTo x="21532" y="0"/>
                <wp:lineTo x="0" y="0"/>
              </wp:wrapPolygon>
            </wp:wrapTight>
            <wp:docPr id="13" name="Рисунок 13" descr="C:\Users\Андрей\Desktop\ликвидаторы скри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ндрей\Desktop\ликвидаторы скрин.png"/>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27663" t="9322" r="18442" b="5363"/>
                    <a:stretch/>
                  </pic:blipFill>
                  <pic:spPr bwMode="auto">
                    <a:xfrm>
                      <a:off x="0" y="0"/>
                      <a:ext cx="4853940" cy="3822700"/>
                    </a:xfrm>
                    <a:prstGeom prst="rect">
                      <a:avLst/>
                    </a:prstGeom>
                    <a:noFill/>
                    <a:ln>
                      <a:noFill/>
                    </a:ln>
                    <a:extLst>
                      <a:ext uri="{53640926-AAD7-44D8-BBD7-CCE9431645EC}">
                        <a14:shadowObscured xmlns:a14="http://schemas.microsoft.com/office/drawing/2010/main"/>
                      </a:ext>
                    </a:extLst>
                  </pic:spPr>
                </pic:pic>
              </a:graphicData>
            </a:graphic>
          </wp:anchor>
        </w:drawing>
      </w:r>
      <w:r w:rsidRPr="00823D0D">
        <w:rPr>
          <w:rFonts w:ascii="Times New Roman" w:eastAsia="Times New Roman" w:hAnsi="Times New Roman" w:cs="Times New Roman"/>
          <w:b/>
          <w:color w:val="FF0000"/>
          <w:sz w:val="28"/>
          <w:szCs w:val="28"/>
          <w:lang w:eastAsia="ru-RU"/>
        </w:rPr>
        <w:t>3 команда</w:t>
      </w:r>
    </w:p>
    <w:p w:rsidR="00117DDB" w:rsidRDefault="00117DDB" w:rsidP="00117DDB">
      <w:pPr>
        <w:spacing w:before="100" w:beforeAutospacing="1" w:after="100" w:afterAutospacing="1" w:line="240" w:lineRule="auto"/>
        <w:rPr>
          <w:rFonts w:ascii="Times New Roman" w:eastAsia="Times New Roman" w:hAnsi="Times New Roman" w:cs="Times New Roman"/>
          <w:sz w:val="24"/>
          <w:szCs w:val="24"/>
          <w:lang w:eastAsia="ru-RU"/>
        </w:rPr>
      </w:pPr>
    </w:p>
    <w:p w:rsidR="00117DDB" w:rsidRDefault="00117DDB" w:rsidP="00117DDB">
      <w:pPr>
        <w:spacing w:before="100" w:beforeAutospacing="1" w:after="100" w:afterAutospacing="1" w:line="240" w:lineRule="auto"/>
        <w:rPr>
          <w:rFonts w:ascii="Times New Roman" w:eastAsia="Times New Roman" w:hAnsi="Times New Roman" w:cs="Times New Roman"/>
          <w:sz w:val="24"/>
          <w:szCs w:val="24"/>
          <w:lang w:eastAsia="ru-RU"/>
        </w:rPr>
      </w:pPr>
    </w:p>
    <w:p w:rsidR="00117DDB" w:rsidRDefault="00117DDB" w:rsidP="00117DDB">
      <w:pPr>
        <w:spacing w:before="100" w:beforeAutospacing="1" w:after="100" w:afterAutospacing="1" w:line="240" w:lineRule="auto"/>
        <w:rPr>
          <w:rFonts w:ascii="Times New Roman" w:eastAsia="Times New Roman" w:hAnsi="Times New Roman" w:cs="Times New Roman"/>
          <w:sz w:val="24"/>
          <w:szCs w:val="24"/>
          <w:lang w:eastAsia="ru-RU"/>
        </w:rPr>
      </w:pPr>
    </w:p>
    <w:p w:rsidR="00117DDB" w:rsidRDefault="00117DDB" w:rsidP="00117DDB">
      <w:pPr>
        <w:spacing w:before="100" w:beforeAutospacing="1" w:after="100" w:afterAutospacing="1" w:line="240" w:lineRule="auto"/>
        <w:rPr>
          <w:rFonts w:ascii="Times New Roman" w:eastAsia="Times New Roman" w:hAnsi="Times New Roman" w:cs="Times New Roman"/>
          <w:sz w:val="24"/>
          <w:szCs w:val="24"/>
          <w:lang w:eastAsia="ru-RU"/>
        </w:rPr>
      </w:pPr>
    </w:p>
    <w:p w:rsidR="00117DDB" w:rsidRPr="00DD2C75" w:rsidRDefault="00117DDB" w:rsidP="00117DDB">
      <w:pPr>
        <w:spacing w:before="100" w:beforeAutospacing="1" w:after="100" w:afterAutospacing="1" w:line="240" w:lineRule="auto"/>
        <w:rPr>
          <w:rFonts w:ascii="Times New Roman" w:eastAsia="Times New Roman" w:hAnsi="Times New Roman" w:cs="Times New Roman"/>
          <w:sz w:val="24"/>
          <w:szCs w:val="24"/>
          <w:lang w:eastAsia="ru-RU"/>
        </w:rPr>
      </w:pPr>
    </w:p>
    <w:p w:rsidR="00117DDB" w:rsidRPr="00A03E44" w:rsidRDefault="00117DDB" w:rsidP="00117DDB">
      <w:pPr>
        <w:rPr>
          <w:rFonts w:ascii="Times New Roman" w:eastAsia="Times New Roman" w:hAnsi="Times New Roman" w:cs="Times New Roman"/>
          <w:sz w:val="24"/>
          <w:szCs w:val="24"/>
          <w:lang w:eastAsia="ru-RU"/>
        </w:rPr>
      </w:pPr>
    </w:p>
    <w:p w:rsidR="00117DDB" w:rsidRDefault="00117DDB" w:rsidP="00117DDB"/>
    <w:p w:rsidR="00117DDB" w:rsidRPr="00823D0D" w:rsidRDefault="00117DDB" w:rsidP="00117DDB"/>
    <w:p w:rsidR="00117DDB" w:rsidRPr="00823D0D" w:rsidRDefault="00117DDB" w:rsidP="00117DDB"/>
    <w:p w:rsidR="00117DDB" w:rsidRPr="00823D0D" w:rsidRDefault="00117DDB" w:rsidP="00117DDB"/>
    <w:p w:rsidR="00117DDB" w:rsidRPr="00823D0D" w:rsidRDefault="00117DDB" w:rsidP="00117DDB">
      <w:pPr>
        <w:rPr>
          <w:b/>
          <w:color w:val="FF0000"/>
        </w:rPr>
      </w:pPr>
    </w:p>
    <w:p w:rsidR="00117DDB" w:rsidRPr="00823D0D" w:rsidRDefault="00DC4019" w:rsidP="00117DDB">
      <w:pPr>
        <w:rPr>
          <w:b/>
          <w:color w:val="FF0000"/>
          <w:sz w:val="28"/>
          <w:szCs w:val="28"/>
        </w:rPr>
      </w:pPr>
      <w:r>
        <w:rPr>
          <w:b/>
          <w:noProof/>
          <w:color w:val="FF0000"/>
          <w:sz w:val="28"/>
          <w:szCs w:val="28"/>
          <w:lang w:eastAsia="ru-RU"/>
        </w:rPr>
        <w:drawing>
          <wp:anchor distT="0" distB="0" distL="114300" distR="114300" simplePos="0" relativeHeight="251708416" behindDoc="1" locked="0" layoutInCell="1" allowOverlap="1">
            <wp:simplePos x="0" y="0"/>
            <wp:positionH relativeFrom="column">
              <wp:posOffset>4366895</wp:posOffset>
            </wp:positionH>
            <wp:positionV relativeFrom="paragraph">
              <wp:posOffset>207645</wp:posOffset>
            </wp:positionV>
            <wp:extent cx="1614805" cy="2160905"/>
            <wp:effectExtent l="57150" t="57150" r="61595" b="48895"/>
            <wp:wrapTight wrapText="bothSides">
              <wp:wrapPolygon edited="0">
                <wp:start x="-764" y="-571"/>
                <wp:lineTo x="-764" y="22089"/>
                <wp:lineTo x="22424" y="22089"/>
                <wp:lineTo x="22424" y="-571"/>
                <wp:lineTo x="-764" y="-571"/>
              </wp:wrapPolygon>
            </wp:wrapTight>
            <wp:docPr id="11276" name="Рисунок 6" descr="C:\Documents and Settings\ИМ\Рабочий стол\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ИМ\Рабочий стол\е.jpg"/>
                    <pic:cNvPicPr>
                      <a:picLocks noChangeAspect="1" noChangeArrowheads="1"/>
                    </pic:cNvPicPr>
                  </pic:nvPicPr>
                  <pic:blipFill>
                    <a:blip r:embed="rId58" cstate="print"/>
                    <a:srcRect/>
                    <a:stretch>
                      <a:fillRect/>
                    </a:stretch>
                  </pic:blipFill>
                  <pic:spPr bwMode="auto">
                    <a:xfrm>
                      <a:off x="0" y="0"/>
                      <a:ext cx="1614805" cy="2160905"/>
                    </a:xfrm>
                    <a:prstGeom prst="rect">
                      <a:avLst/>
                    </a:prstGeom>
                    <a:noFill/>
                    <a:ln w="57150">
                      <a:solidFill>
                        <a:srgbClr val="C00000"/>
                      </a:solidFill>
                      <a:miter lim="800000"/>
                      <a:headEnd/>
                      <a:tailEnd/>
                    </a:ln>
                  </pic:spPr>
                </pic:pic>
              </a:graphicData>
            </a:graphic>
          </wp:anchor>
        </w:drawing>
      </w:r>
    </w:p>
    <w:p w:rsidR="00117DDB" w:rsidRDefault="00117DDB" w:rsidP="00117DDB">
      <w:pPr>
        <w:ind w:firstLine="708"/>
        <w:rPr>
          <w:b/>
          <w:color w:val="FF0000"/>
          <w:sz w:val="28"/>
          <w:szCs w:val="28"/>
        </w:rPr>
      </w:pPr>
      <w:r w:rsidRPr="00823D0D">
        <w:rPr>
          <w:b/>
          <w:color w:val="FF0000"/>
          <w:sz w:val="28"/>
          <w:szCs w:val="28"/>
        </w:rPr>
        <w:t>4 команда</w:t>
      </w:r>
    </w:p>
    <w:p w:rsidR="00117DDB" w:rsidRDefault="00DC4019" w:rsidP="00117DDB">
      <w:pPr>
        <w:ind w:firstLine="708"/>
        <w:rPr>
          <w:b/>
          <w:color w:val="FF0000"/>
          <w:sz w:val="28"/>
          <w:szCs w:val="28"/>
        </w:rPr>
      </w:pPr>
      <w:r>
        <w:rPr>
          <w:b/>
          <w:noProof/>
          <w:color w:val="FF0000"/>
          <w:sz w:val="28"/>
          <w:szCs w:val="28"/>
          <w:lang w:eastAsia="ru-RU"/>
        </w:rPr>
        <w:drawing>
          <wp:anchor distT="0" distB="0" distL="114300" distR="114300" simplePos="0" relativeHeight="251707392" behindDoc="1" locked="0" layoutInCell="1" allowOverlap="1">
            <wp:simplePos x="0" y="0"/>
            <wp:positionH relativeFrom="column">
              <wp:posOffset>466279</wp:posOffset>
            </wp:positionH>
            <wp:positionV relativeFrom="paragraph">
              <wp:posOffset>-919</wp:posOffset>
            </wp:positionV>
            <wp:extent cx="4572405" cy="4241260"/>
            <wp:effectExtent l="19050" t="0" r="0" b="0"/>
            <wp:wrapNone/>
            <wp:docPr id="11275" name="Рисунок 5" descr="C:\Documents and Settings\ИМ\Рабочий стол\дос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ИМ\Рабочий стол\доски.JPG"/>
                    <pic:cNvPicPr>
                      <a:picLocks noChangeAspect="1" noChangeArrowheads="1"/>
                    </pic:cNvPicPr>
                  </pic:nvPicPr>
                  <pic:blipFill>
                    <a:blip r:embed="rId59" cstate="print"/>
                    <a:srcRect l="30211" t="11905" r="21930" b="14286"/>
                    <a:stretch>
                      <a:fillRect/>
                    </a:stretch>
                  </pic:blipFill>
                  <pic:spPr bwMode="auto">
                    <a:xfrm>
                      <a:off x="0" y="0"/>
                      <a:ext cx="4572405" cy="4241260"/>
                    </a:xfrm>
                    <a:prstGeom prst="rect">
                      <a:avLst/>
                    </a:prstGeom>
                    <a:noFill/>
                    <a:ln w="9525">
                      <a:noFill/>
                      <a:miter lim="800000"/>
                      <a:headEnd/>
                      <a:tailEnd/>
                    </a:ln>
                  </pic:spPr>
                </pic:pic>
              </a:graphicData>
            </a:graphic>
          </wp:anchor>
        </w:drawing>
      </w:r>
    </w:p>
    <w:p w:rsidR="00DC4019" w:rsidRDefault="00DC4019" w:rsidP="00117DDB">
      <w:pPr>
        <w:ind w:firstLine="708"/>
        <w:rPr>
          <w:noProof/>
          <w:sz w:val="28"/>
          <w:szCs w:val="28"/>
          <w:lang w:eastAsia="ru-RU"/>
        </w:rPr>
      </w:pPr>
    </w:p>
    <w:p w:rsidR="00DC4019" w:rsidRDefault="00DC4019" w:rsidP="00117DDB">
      <w:pPr>
        <w:ind w:firstLine="708"/>
        <w:rPr>
          <w:noProof/>
          <w:sz w:val="28"/>
          <w:szCs w:val="28"/>
          <w:lang w:eastAsia="ru-RU"/>
        </w:rPr>
      </w:pPr>
    </w:p>
    <w:p w:rsidR="00DC4019" w:rsidRDefault="00DC4019" w:rsidP="00117DDB">
      <w:pPr>
        <w:ind w:firstLine="708"/>
        <w:rPr>
          <w:noProof/>
          <w:sz w:val="28"/>
          <w:szCs w:val="28"/>
          <w:lang w:eastAsia="ru-RU"/>
        </w:rPr>
      </w:pPr>
    </w:p>
    <w:p w:rsidR="00DC4019" w:rsidRDefault="00DC4019" w:rsidP="00117DDB">
      <w:pPr>
        <w:ind w:firstLine="708"/>
        <w:rPr>
          <w:noProof/>
          <w:sz w:val="28"/>
          <w:szCs w:val="28"/>
          <w:lang w:eastAsia="ru-RU"/>
        </w:rPr>
      </w:pPr>
    </w:p>
    <w:p w:rsidR="00DC4019" w:rsidRDefault="00DC4019" w:rsidP="00117DDB">
      <w:pPr>
        <w:ind w:firstLine="708"/>
        <w:rPr>
          <w:noProof/>
          <w:sz w:val="28"/>
          <w:szCs w:val="28"/>
          <w:lang w:eastAsia="ru-RU"/>
        </w:rPr>
      </w:pPr>
    </w:p>
    <w:p w:rsidR="00DC4019" w:rsidRDefault="00DC4019" w:rsidP="00117DDB">
      <w:pPr>
        <w:ind w:firstLine="708"/>
        <w:rPr>
          <w:noProof/>
          <w:sz w:val="28"/>
          <w:szCs w:val="28"/>
          <w:lang w:eastAsia="ru-RU"/>
        </w:rPr>
      </w:pPr>
    </w:p>
    <w:p w:rsidR="00DC4019" w:rsidRDefault="00DC4019" w:rsidP="00117DDB">
      <w:pPr>
        <w:ind w:firstLine="708"/>
        <w:rPr>
          <w:noProof/>
          <w:sz w:val="28"/>
          <w:szCs w:val="28"/>
          <w:lang w:eastAsia="ru-RU"/>
        </w:rPr>
      </w:pPr>
    </w:p>
    <w:p w:rsidR="00DC4019" w:rsidRDefault="00DC4019" w:rsidP="00117DDB">
      <w:pPr>
        <w:ind w:firstLine="708"/>
        <w:rPr>
          <w:noProof/>
          <w:sz w:val="28"/>
          <w:szCs w:val="28"/>
          <w:lang w:eastAsia="ru-RU"/>
        </w:rPr>
      </w:pPr>
    </w:p>
    <w:p w:rsidR="00DC4019" w:rsidRDefault="00DC4019" w:rsidP="00117DDB">
      <w:pPr>
        <w:ind w:firstLine="708"/>
        <w:rPr>
          <w:noProof/>
          <w:sz w:val="28"/>
          <w:szCs w:val="28"/>
          <w:lang w:eastAsia="ru-RU"/>
        </w:rPr>
      </w:pPr>
    </w:p>
    <w:p w:rsidR="00DC4019" w:rsidRDefault="00DC4019" w:rsidP="00117DDB">
      <w:pPr>
        <w:ind w:firstLine="708"/>
        <w:rPr>
          <w:noProof/>
          <w:sz w:val="28"/>
          <w:szCs w:val="28"/>
          <w:lang w:eastAsia="ru-RU"/>
        </w:rPr>
      </w:pPr>
    </w:p>
    <w:p w:rsidR="00DC4019" w:rsidRDefault="00DC4019" w:rsidP="00117DDB">
      <w:pPr>
        <w:ind w:firstLine="708"/>
        <w:rPr>
          <w:noProof/>
          <w:sz w:val="28"/>
          <w:szCs w:val="28"/>
          <w:lang w:eastAsia="ru-RU"/>
        </w:rPr>
      </w:pPr>
    </w:p>
    <w:p w:rsidR="00117DDB" w:rsidRDefault="00DC4019" w:rsidP="00117DDB">
      <w:pPr>
        <w:ind w:firstLine="708"/>
        <w:rPr>
          <w:b/>
          <w:color w:val="FF0000"/>
          <w:sz w:val="28"/>
          <w:szCs w:val="28"/>
        </w:rPr>
      </w:pPr>
      <w:r>
        <w:rPr>
          <w:b/>
          <w:noProof/>
          <w:color w:val="FF0000"/>
          <w:sz w:val="28"/>
          <w:szCs w:val="28"/>
          <w:lang w:eastAsia="ru-RU"/>
        </w:rPr>
        <w:lastRenderedPageBreak/>
        <w:drawing>
          <wp:anchor distT="0" distB="0" distL="114300" distR="114300" simplePos="0" relativeHeight="251710464" behindDoc="1" locked="0" layoutInCell="1" allowOverlap="1">
            <wp:simplePos x="0" y="0"/>
            <wp:positionH relativeFrom="column">
              <wp:posOffset>4375785</wp:posOffset>
            </wp:positionH>
            <wp:positionV relativeFrom="paragraph">
              <wp:posOffset>134620</wp:posOffset>
            </wp:positionV>
            <wp:extent cx="1498600" cy="2178050"/>
            <wp:effectExtent l="57150" t="57150" r="63500" b="50800"/>
            <wp:wrapTight wrapText="bothSides">
              <wp:wrapPolygon edited="0">
                <wp:start x="-824" y="-567"/>
                <wp:lineTo x="-824" y="22104"/>
                <wp:lineTo x="22515" y="22104"/>
                <wp:lineTo x="22515" y="-567"/>
                <wp:lineTo x="-824" y="-567"/>
              </wp:wrapPolygon>
            </wp:wrapTight>
            <wp:docPr id="11277" name="Рисунок 11269" descr="C:\Users\ирина\Deskto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ирина\Desktop\4.jpg"/>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8550" r="13999"/>
                    <a:stretch/>
                  </pic:blipFill>
                  <pic:spPr bwMode="auto">
                    <a:xfrm>
                      <a:off x="0" y="0"/>
                      <a:ext cx="1498600" cy="2178050"/>
                    </a:xfrm>
                    <a:prstGeom prst="rect">
                      <a:avLst/>
                    </a:prstGeom>
                    <a:noFill/>
                    <a:ln w="57150" cap="flat" cmpd="sng" algn="ctr">
                      <a:solidFill>
                        <a:srgbClr val="FF0000"/>
                      </a:solidFill>
                      <a:prstDash val="solid"/>
                      <a:round/>
                      <a:headEnd type="none" w="med" len="med"/>
                      <a:tailEnd type="none" w="med" len="med"/>
                    </a:ln>
                    <a:extLst>
                      <a:ext uri="{53640926-AAD7-44D8-BBD7-CCE9431645EC}">
                        <a14:shadowObscured xmlns:a14="http://schemas.microsoft.com/office/drawing/2010/main"/>
                      </a:ext>
                    </a:extLst>
                  </pic:spPr>
                </pic:pic>
              </a:graphicData>
            </a:graphic>
          </wp:anchor>
        </w:drawing>
      </w:r>
      <w:r w:rsidR="00117DDB">
        <w:rPr>
          <w:b/>
          <w:noProof/>
          <w:color w:val="FF0000"/>
          <w:sz w:val="28"/>
          <w:szCs w:val="28"/>
          <w:lang w:eastAsia="ru-RU"/>
        </w:rPr>
        <w:drawing>
          <wp:anchor distT="0" distB="0" distL="114300" distR="114300" simplePos="0" relativeHeight="251697152" behindDoc="1" locked="0" layoutInCell="1" allowOverlap="1">
            <wp:simplePos x="0" y="0"/>
            <wp:positionH relativeFrom="column">
              <wp:posOffset>447040</wp:posOffset>
            </wp:positionH>
            <wp:positionV relativeFrom="paragraph">
              <wp:posOffset>379095</wp:posOffset>
            </wp:positionV>
            <wp:extent cx="4561840" cy="3762375"/>
            <wp:effectExtent l="0" t="0" r="0" b="0"/>
            <wp:wrapTight wrapText="bothSides">
              <wp:wrapPolygon edited="0">
                <wp:start x="0" y="0"/>
                <wp:lineTo x="0" y="21545"/>
                <wp:lineTo x="21468" y="21545"/>
                <wp:lineTo x="21468" y="0"/>
                <wp:lineTo x="0" y="0"/>
              </wp:wrapPolygon>
            </wp:wrapTight>
            <wp:docPr id="31" name="Рисунок 31" descr="C:\Users\Андрей\Desktop\платов скри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ндрей\Desktop\платов скрин.png"/>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l="28934" t="9322" r="17806" b="5363"/>
                    <a:stretch/>
                  </pic:blipFill>
                  <pic:spPr bwMode="auto">
                    <a:xfrm>
                      <a:off x="0" y="0"/>
                      <a:ext cx="4561840" cy="3762375"/>
                    </a:xfrm>
                    <a:prstGeom prst="rect">
                      <a:avLst/>
                    </a:prstGeom>
                    <a:noFill/>
                    <a:ln>
                      <a:noFill/>
                    </a:ln>
                    <a:extLst>
                      <a:ext uri="{53640926-AAD7-44D8-BBD7-CCE9431645EC}">
                        <a14:shadowObscured xmlns:a14="http://schemas.microsoft.com/office/drawing/2010/main"/>
                      </a:ext>
                    </a:extLst>
                  </pic:spPr>
                </pic:pic>
              </a:graphicData>
            </a:graphic>
          </wp:anchor>
        </w:drawing>
      </w:r>
      <w:r w:rsidR="00117DDB">
        <w:rPr>
          <w:b/>
          <w:color w:val="FF0000"/>
          <w:sz w:val="28"/>
          <w:szCs w:val="28"/>
        </w:rPr>
        <w:t>5 команда</w:t>
      </w:r>
    </w:p>
    <w:p w:rsidR="00117DDB" w:rsidRDefault="00117DDB" w:rsidP="00117DDB">
      <w:pPr>
        <w:ind w:firstLine="708"/>
        <w:rPr>
          <w:b/>
          <w:color w:val="FF0000"/>
          <w:sz w:val="28"/>
          <w:szCs w:val="28"/>
        </w:rPr>
      </w:pPr>
    </w:p>
    <w:p w:rsidR="00117DDB" w:rsidRDefault="00117DDB" w:rsidP="00117DDB">
      <w:pPr>
        <w:ind w:firstLine="708"/>
        <w:rPr>
          <w:b/>
          <w:color w:val="FF0000"/>
          <w:sz w:val="28"/>
          <w:szCs w:val="28"/>
        </w:rPr>
      </w:pPr>
    </w:p>
    <w:p w:rsidR="00117DDB" w:rsidRDefault="00117DDB" w:rsidP="00117DDB">
      <w:pPr>
        <w:ind w:firstLine="708"/>
        <w:rPr>
          <w:b/>
          <w:color w:val="FF0000"/>
          <w:sz w:val="28"/>
          <w:szCs w:val="28"/>
        </w:rPr>
      </w:pPr>
    </w:p>
    <w:p w:rsidR="00117DDB" w:rsidRDefault="00117DDB" w:rsidP="00117DDB">
      <w:pPr>
        <w:ind w:firstLine="708"/>
        <w:rPr>
          <w:b/>
          <w:color w:val="FF0000"/>
          <w:sz w:val="28"/>
          <w:szCs w:val="28"/>
        </w:rPr>
      </w:pPr>
    </w:p>
    <w:p w:rsidR="00117DDB" w:rsidRDefault="00117DDB" w:rsidP="00117DDB">
      <w:pPr>
        <w:ind w:firstLine="708"/>
        <w:rPr>
          <w:b/>
          <w:color w:val="FF0000"/>
          <w:sz w:val="28"/>
          <w:szCs w:val="28"/>
        </w:rPr>
      </w:pPr>
    </w:p>
    <w:p w:rsidR="00117DDB" w:rsidRDefault="00117DDB" w:rsidP="00117DDB">
      <w:pPr>
        <w:ind w:firstLine="708"/>
        <w:rPr>
          <w:b/>
          <w:color w:val="FF0000"/>
          <w:sz w:val="28"/>
          <w:szCs w:val="28"/>
        </w:rPr>
      </w:pPr>
    </w:p>
    <w:p w:rsidR="00117DDB" w:rsidRPr="00823D0D" w:rsidRDefault="00117DDB" w:rsidP="00117DDB">
      <w:pPr>
        <w:rPr>
          <w:sz w:val="28"/>
          <w:szCs w:val="28"/>
        </w:rPr>
      </w:pPr>
    </w:p>
    <w:p w:rsidR="00117DDB" w:rsidRPr="00823D0D" w:rsidRDefault="00117DDB" w:rsidP="00117DDB">
      <w:pPr>
        <w:rPr>
          <w:sz w:val="28"/>
          <w:szCs w:val="28"/>
        </w:rPr>
      </w:pPr>
    </w:p>
    <w:p w:rsidR="00117DDB" w:rsidRPr="00823D0D" w:rsidRDefault="00117DDB" w:rsidP="00117DDB">
      <w:pPr>
        <w:rPr>
          <w:sz w:val="28"/>
          <w:szCs w:val="28"/>
        </w:rPr>
      </w:pPr>
    </w:p>
    <w:p w:rsidR="00117DDB" w:rsidRPr="00823D0D" w:rsidRDefault="00117DDB" w:rsidP="00117DDB">
      <w:pPr>
        <w:rPr>
          <w:sz w:val="28"/>
          <w:szCs w:val="28"/>
        </w:rPr>
      </w:pPr>
    </w:p>
    <w:p w:rsidR="00117DDB" w:rsidRDefault="008649C1" w:rsidP="00117DDB">
      <w:pPr>
        <w:ind w:firstLine="708"/>
        <w:rPr>
          <w:b/>
          <w:color w:val="FF0000"/>
          <w:sz w:val="28"/>
          <w:szCs w:val="28"/>
        </w:rPr>
      </w:pPr>
      <w:r>
        <w:rPr>
          <w:b/>
          <w:noProof/>
          <w:color w:val="FF0000"/>
          <w:sz w:val="28"/>
          <w:szCs w:val="28"/>
          <w:lang w:eastAsia="ru-RU"/>
        </w:rPr>
        <w:drawing>
          <wp:anchor distT="0" distB="0" distL="114300" distR="114300" simplePos="0" relativeHeight="251705344" behindDoc="1" locked="0" layoutInCell="1" allowOverlap="1">
            <wp:simplePos x="0" y="0"/>
            <wp:positionH relativeFrom="column">
              <wp:posOffset>4326890</wp:posOffset>
            </wp:positionH>
            <wp:positionV relativeFrom="paragraph">
              <wp:posOffset>116205</wp:posOffset>
            </wp:positionV>
            <wp:extent cx="1557020" cy="2329815"/>
            <wp:effectExtent l="57150" t="57150" r="62230" b="51435"/>
            <wp:wrapTight wrapText="bothSides">
              <wp:wrapPolygon edited="0">
                <wp:start x="-793" y="-530"/>
                <wp:lineTo x="-793" y="22077"/>
                <wp:lineTo x="22463" y="22077"/>
                <wp:lineTo x="22463" y="-530"/>
                <wp:lineTo x="-793" y="-530"/>
              </wp:wrapPolygon>
            </wp:wrapTight>
            <wp:docPr id="11273" name="Рисунок 3" descr="C:\Documents and Settings\ИМ\Рабочий стол\Копия 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ИМ\Рабочий стол\Копия image.jpg"/>
                    <pic:cNvPicPr>
                      <a:picLocks noChangeAspect="1" noChangeArrowheads="1"/>
                    </pic:cNvPicPr>
                  </pic:nvPicPr>
                  <pic:blipFill>
                    <a:blip r:embed="rId62" cstate="print"/>
                    <a:srcRect/>
                    <a:stretch>
                      <a:fillRect/>
                    </a:stretch>
                  </pic:blipFill>
                  <pic:spPr bwMode="auto">
                    <a:xfrm>
                      <a:off x="0" y="0"/>
                      <a:ext cx="1557020" cy="2329815"/>
                    </a:xfrm>
                    <a:prstGeom prst="rect">
                      <a:avLst/>
                    </a:prstGeom>
                    <a:noFill/>
                    <a:ln w="57150">
                      <a:solidFill>
                        <a:srgbClr val="C00000"/>
                      </a:solidFill>
                      <a:miter lim="800000"/>
                      <a:headEnd/>
                      <a:tailEnd/>
                    </a:ln>
                  </pic:spPr>
                </pic:pic>
              </a:graphicData>
            </a:graphic>
          </wp:anchor>
        </w:drawing>
      </w:r>
      <w:r w:rsidR="00117DDB" w:rsidRPr="00823D0D">
        <w:rPr>
          <w:b/>
          <w:color w:val="FF0000"/>
          <w:sz w:val="28"/>
          <w:szCs w:val="28"/>
        </w:rPr>
        <w:t>6 команда</w:t>
      </w:r>
    </w:p>
    <w:p w:rsidR="00117DDB" w:rsidRDefault="008649C1" w:rsidP="00117DDB">
      <w:pPr>
        <w:rPr>
          <w:sz w:val="28"/>
          <w:szCs w:val="28"/>
        </w:rPr>
      </w:pPr>
      <w:r>
        <w:rPr>
          <w:noProof/>
          <w:sz w:val="28"/>
          <w:szCs w:val="28"/>
          <w:lang w:eastAsia="ru-RU"/>
        </w:rPr>
        <w:drawing>
          <wp:anchor distT="0" distB="0" distL="114300" distR="114300" simplePos="0" relativeHeight="251704320" behindDoc="1" locked="0" layoutInCell="1" allowOverlap="1">
            <wp:simplePos x="0" y="0"/>
            <wp:positionH relativeFrom="column">
              <wp:posOffset>447040</wp:posOffset>
            </wp:positionH>
            <wp:positionV relativeFrom="paragraph">
              <wp:posOffset>3810</wp:posOffset>
            </wp:positionV>
            <wp:extent cx="4523740" cy="4396740"/>
            <wp:effectExtent l="19050" t="0" r="0" b="0"/>
            <wp:wrapTight wrapText="bothSides">
              <wp:wrapPolygon edited="0">
                <wp:start x="-91" y="0"/>
                <wp:lineTo x="-91" y="21525"/>
                <wp:lineTo x="21558" y="21525"/>
                <wp:lineTo x="21558" y="0"/>
                <wp:lineTo x="-91" y="0"/>
              </wp:wrapPolygon>
            </wp:wrapTight>
            <wp:docPr id="11272" name="Рисунок 2" descr="C:\Documents and Settings\ИМ\Рабочий стол\жд.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ИМ\Рабочий стол\жд.bmp"/>
                    <pic:cNvPicPr>
                      <a:picLocks noChangeAspect="1" noChangeArrowheads="1"/>
                    </pic:cNvPicPr>
                  </pic:nvPicPr>
                  <pic:blipFill>
                    <a:blip r:embed="rId63" cstate="print"/>
                    <a:srcRect l="30370" t="10582" r="21436" b="8956"/>
                    <a:stretch>
                      <a:fillRect/>
                    </a:stretch>
                  </pic:blipFill>
                  <pic:spPr bwMode="auto">
                    <a:xfrm>
                      <a:off x="0" y="0"/>
                      <a:ext cx="4523740" cy="4396740"/>
                    </a:xfrm>
                    <a:prstGeom prst="rect">
                      <a:avLst/>
                    </a:prstGeom>
                    <a:noFill/>
                    <a:ln w="9525">
                      <a:noFill/>
                      <a:miter lim="800000"/>
                      <a:headEnd/>
                      <a:tailEnd/>
                    </a:ln>
                  </pic:spPr>
                </pic:pic>
              </a:graphicData>
            </a:graphic>
          </wp:anchor>
        </w:drawing>
      </w:r>
    </w:p>
    <w:p w:rsidR="00117DDB" w:rsidRPr="00D52D92" w:rsidRDefault="00117DDB" w:rsidP="00117DDB">
      <w:pPr>
        <w:tabs>
          <w:tab w:val="left" w:pos="2114"/>
        </w:tabs>
        <w:rPr>
          <w:sz w:val="28"/>
          <w:szCs w:val="28"/>
        </w:rPr>
      </w:pPr>
      <w:r>
        <w:rPr>
          <w:sz w:val="28"/>
          <w:szCs w:val="28"/>
        </w:rPr>
        <w:tab/>
      </w:r>
    </w:p>
    <w:p w:rsidR="007C266A" w:rsidRDefault="007C266A"/>
    <w:sectPr w:rsidR="007C266A" w:rsidSect="00F07437">
      <w:pgSz w:w="11906" w:h="16838"/>
      <w:pgMar w:top="1134" w:right="1134"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3665F0"/>
    <w:multiLevelType w:val="hybridMultilevel"/>
    <w:tmpl w:val="F5EC2298"/>
    <w:lvl w:ilvl="0" w:tplc="E8549CEE">
      <w:start w:val="1"/>
      <w:numFmt w:val="decimal"/>
      <w:lvlText w:val="%1."/>
      <w:lvlJc w:val="left"/>
      <w:pPr>
        <w:ind w:left="360" w:hanging="360"/>
      </w:pPr>
      <w:rPr>
        <w:rFonts w:ascii="Times New Roman" w:eastAsiaTheme="minorHAnsi" w:hAnsi="Times New Roman" w:cs="Times New Roman" w:hint="default"/>
        <w:color w:val="auto"/>
        <w:sz w:val="28"/>
      </w:rPr>
    </w:lvl>
    <w:lvl w:ilvl="1" w:tplc="04190019" w:tentative="1">
      <w:start w:val="1"/>
      <w:numFmt w:val="lowerLetter"/>
      <w:lvlText w:val="%2."/>
      <w:lvlJc w:val="left"/>
      <w:pPr>
        <w:ind w:left="1110" w:hanging="360"/>
      </w:pPr>
    </w:lvl>
    <w:lvl w:ilvl="2" w:tplc="0419001B" w:tentative="1">
      <w:start w:val="1"/>
      <w:numFmt w:val="lowerRoman"/>
      <w:lvlText w:val="%3."/>
      <w:lvlJc w:val="right"/>
      <w:pPr>
        <w:ind w:left="1830" w:hanging="180"/>
      </w:pPr>
    </w:lvl>
    <w:lvl w:ilvl="3" w:tplc="0419000F" w:tentative="1">
      <w:start w:val="1"/>
      <w:numFmt w:val="decimal"/>
      <w:lvlText w:val="%4."/>
      <w:lvlJc w:val="left"/>
      <w:pPr>
        <w:ind w:left="2550" w:hanging="360"/>
      </w:pPr>
    </w:lvl>
    <w:lvl w:ilvl="4" w:tplc="04190019" w:tentative="1">
      <w:start w:val="1"/>
      <w:numFmt w:val="lowerLetter"/>
      <w:lvlText w:val="%5."/>
      <w:lvlJc w:val="left"/>
      <w:pPr>
        <w:ind w:left="3270" w:hanging="360"/>
      </w:pPr>
    </w:lvl>
    <w:lvl w:ilvl="5" w:tplc="0419001B" w:tentative="1">
      <w:start w:val="1"/>
      <w:numFmt w:val="lowerRoman"/>
      <w:lvlText w:val="%6."/>
      <w:lvlJc w:val="right"/>
      <w:pPr>
        <w:ind w:left="3990" w:hanging="180"/>
      </w:pPr>
    </w:lvl>
    <w:lvl w:ilvl="6" w:tplc="0419000F" w:tentative="1">
      <w:start w:val="1"/>
      <w:numFmt w:val="decimal"/>
      <w:lvlText w:val="%7."/>
      <w:lvlJc w:val="left"/>
      <w:pPr>
        <w:ind w:left="4710" w:hanging="360"/>
      </w:pPr>
    </w:lvl>
    <w:lvl w:ilvl="7" w:tplc="04190019" w:tentative="1">
      <w:start w:val="1"/>
      <w:numFmt w:val="lowerLetter"/>
      <w:lvlText w:val="%8."/>
      <w:lvlJc w:val="left"/>
      <w:pPr>
        <w:ind w:left="5430" w:hanging="360"/>
      </w:pPr>
    </w:lvl>
    <w:lvl w:ilvl="8" w:tplc="0419001B" w:tentative="1">
      <w:start w:val="1"/>
      <w:numFmt w:val="lowerRoman"/>
      <w:lvlText w:val="%9."/>
      <w:lvlJc w:val="right"/>
      <w:pPr>
        <w:ind w:left="6150" w:hanging="180"/>
      </w:pPr>
    </w:lvl>
  </w:abstractNum>
  <w:abstractNum w:abstractNumId="1" w15:restartNumberingAfterBreak="0">
    <w:nsid w:val="119A7FA2"/>
    <w:multiLevelType w:val="hybridMultilevel"/>
    <w:tmpl w:val="9272BDF8"/>
    <w:lvl w:ilvl="0" w:tplc="23443632">
      <w:start w:val="1"/>
      <w:numFmt w:val="decimal"/>
      <w:lvlText w:val="%1"/>
      <w:lvlJc w:val="left"/>
      <w:pPr>
        <w:ind w:left="720" w:hanging="360"/>
      </w:pPr>
      <w:rPr>
        <w:rFonts w:eastAsiaTheme="minorEastAsia" w:hint="default"/>
        <w:b/>
        <w:color w:val="000000" w:themeColor="text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8547892"/>
    <w:multiLevelType w:val="hybridMultilevel"/>
    <w:tmpl w:val="64662AC6"/>
    <w:lvl w:ilvl="0" w:tplc="A246DB80">
      <w:start w:val="1"/>
      <w:numFmt w:val="decimal"/>
      <w:lvlText w:val="%1."/>
      <w:lvlJc w:val="left"/>
      <w:pPr>
        <w:ind w:left="233" w:hanging="360"/>
      </w:pPr>
      <w:rPr>
        <w:rFonts w:hint="default"/>
      </w:rPr>
    </w:lvl>
    <w:lvl w:ilvl="1" w:tplc="04190019" w:tentative="1">
      <w:start w:val="1"/>
      <w:numFmt w:val="lowerLetter"/>
      <w:lvlText w:val="%2."/>
      <w:lvlJc w:val="left"/>
      <w:pPr>
        <w:ind w:left="953" w:hanging="360"/>
      </w:pPr>
    </w:lvl>
    <w:lvl w:ilvl="2" w:tplc="0419001B" w:tentative="1">
      <w:start w:val="1"/>
      <w:numFmt w:val="lowerRoman"/>
      <w:lvlText w:val="%3."/>
      <w:lvlJc w:val="right"/>
      <w:pPr>
        <w:ind w:left="1673" w:hanging="180"/>
      </w:pPr>
    </w:lvl>
    <w:lvl w:ilvl="3" w:tplc="0419000F" w:tentative="1">
      <w:start w:val="1"/>
      <w:numFmt w:val="decimal"/>
      <w:lvlText w:val="%4."/>
      <w:lvlJc w:val="left"/>
      <w:pPr>
        <w:ind w:left="2393" w:hanging="360"/>
      </w:pPr>
    </w:lvl>
    <w:lvl w:ilvl="4" w:tplc="04190019" w:tentative="1">
      <w:start w:val="1"/>
      <w:numFmt w:val="lowerLetter"/>
      <w:lvlText w:val="%5."/>
      <w:lvlJc w:val="left"/>
      <w:pPr>
        <w:ind w:left="3113" w:hanging="360"/>
      </w:pPr>
    </w:lvl>
    <w:lvl w:ilvl="5" w:tplc="0419001B" w:tentative="1">
      <w:start w:val="1"/>
      <w:numFmt w:val="lowerRoman"/>
      <w:lvlText w:val="%6."/>
      <w:lvlJc w:val="right"/>
      <w:pPr>
        <w:ind w:left="3833" w:hanging="180"/>
      </w:pPr>
    </w:lvl>
    <w:lvl w:ilvl="6" w:tplc="0419000F" w:tentative="1">
      <w:start w:val="1"/>
      <w:numFmt w:val="decimal"/>
      <w:lvlText w:val="%7."/>
      <w:lvlJc w:val="left"/>
      <w:pPr>
        <w:ind w:left="4553" w:hanging="360"/>
      </w:pPr>
    </w:lvl>
    <w:lvl w:ilvl="7" w:tplc="04190019" w:tentative="1">
      <w:start w:val="1"/>
      <w:numFmt w:val="lowerLetter"/>
      <w:lvlText w:val="%8."/>
      <w:lvlJc w:val="left"/>
      <w:pPr>
        <w:ind w:left="5273" w:hanging="360"/>
      </w:pPr>
    </w:lvl>
    <w:lvl w:ilvl="8" w:tplc="0419001B" w:tentative="1">
      <w:start w:val="1"/>
      <w:numFmt w:val="lowerRoman"/>
      <w:lvlText w:val="%9."/>
      <w:lvlJc w:val="right"/>
      <w:pPr>
        <w:ind w:left="5993" w:hanging="180"/>
      </w:pPr>
    </w:lvl>
  </w:abstractNum>
  <w:abstractNum w:abstractNumId="3" w15:restartNumberingAfterBreak="0">
    <w:nsid w:val="1BD4453B"/>
    <w:multiLevelType w:val="multilevel"/>
    <w:tmpl w:val="3D401A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E1C3CFA"/>
    <w:multiLevelType w:val="hybridMultilevel"/>
    <w:tmpl w:val="265AC62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4528430F"/>
    <w:multiLevelType w:val="hybridMultilevel"/>
    <w:tmpl w:val="997EFD7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457966E6"/>
    <w:multiLevelType w:val="hybridMultilevel"/>
    <w:tmpl w:val="CAB05FD6"/>
    <w:lvl w:ilvl="0" w:tplc="E8549CEE">
      <w:start w:val="1"/>
      <w:numFmt w:val="decimal"/>
      <w:lvlText w:val="%1."/>
      <w:lvlJc w:val="left"/>
      <w:pPr>
        <w:ind w:left="360" w:hanging="360"/>
      </w:pPr>
      <w:rPr>
        <w:rFonts w:ascii="Times New Roman" w:eastAsiaTheme="minorHAnsi" w:hAnsi="Times New Roman" w:cs="Times New Roman" w:hint="default"/>
        <w:color w:val="auto"/>
        <w:sz w:val="28"/>
      </w:rPr>
    </w:lvl>
    <w:lvl w:ilvl="1" w:tplc="04190019" w:tentative="1">
      <w:start w:val="1"/>
      <w:numFmt w:val="lowerLetter"/>
      <w:lvlText w:val="%2."/>
      <w:lvlJc w:val="left"/>
      <w:pPr>
        <w:ind w:left="1110" w:hanging="360"/>
      </w:pPr>
    </w:lvl>
    <w:lvl w:ilvl="2" w:tplc="0419001B" w:tentative="1">
      <w:start w:val="1"/>
      <w:numFmt w:val="lowerRoman"/>
      <w:lvlText w:val="%3."/>
      <w:lvlJc w:val="right"/>
      <w:pPr>
        <w:ind w:left="1830" w:hanging="180"/>
      </w:pPr>
    </w:lvl>
    <w:lvl w:ilvl="3" w:tplc="0419000F" w:tentative="1">
      <w:start w:val="1"/>
      <w:numFmt w:val="decimal"/>
      <w:lvlText w:val="%4."/>
      <w:lvlJc w:val="left"/>
      <w:pPr>
        <w:ind w:left="2550" w:hanging="360"/>
      </w:pPr>
    </w:lvl>
    <w:lvl w:ilvl="4" w:tplc="04190019" w:tentative="1">
      <w:start w:val="1"/>
      <w:numFmt w:val="lowerLetter"/>
      <w:lvlText w:val="%5."/>
      <w:lvlJc w:val="left"/>
      <w:pPr>
        <w:ind w:left="3270" w:hanging="360"/>
      </w:pPr>
    </w:lvl>
    <w:lvl w:ilvl="5" w:tplc="0419001B" w:tentative="1">
      <w:start w:val="1"/>
      <w:numFmt w:val="lowerRoman"/>
      <w:lvlText w:val="%6."/>
      <w:lvlJc w:val="right"/>
      <w:pPr>
        <w:ind w:left="3990" w:hanging="180"/>
      </w:pPr>
    </w:lvl>
    <w:lvl w:ilvl="6" w:tplc="0419000F" w:tentative="1">
      <w:start w:val="1"/>
      <w:numFmt w:val="decimal"/>
      <w:lvlText w:val="%7."/>
      <w:lvlJc w:val="left"/>
      <w:pPr>
        <w:ind w:left="4710" w:hanging="360"/>
      </w:pPr>
    </w:lvl>
    <w:lvl w:ilvl="7" w:tplc="04190019" w:tentative="1">
      <w:start w:val="1"/>
      <w:numFmt w:val="lowerLetter"/>
      <w:lvlText w:val="%8."/>
      <w:lvlJc w:val="left"/>
      <w:pPr>
        <w:ind w:left="5430" w:hanging="360"/>
      </w:pPr>
    </w:lvl>
    <w:lvl w:ilvl="8" w:tplc="0419001B" w:tentative="1">
      <w:start w:val="1"/>
      <w:numFmt w:val="lowerRoman"/>
      <w:lvlText w:val="%9."/>
      <w:lvlJc w:val="right"/>
      <w:pPr>
        <w:ind w:left="6150" w:hanging="180"/>
      </w:pPr>
    </w:lvl>
  </w:abstractNum>
  <w:abstractNum w:abstractNumId="7" w15:restartNumberingAfterBreak="0">
    <w:nsid w:val="757B3D62"/>
    <w:multiLevelType w:val="hybridMultilevel"/>
    <w:tmpl w:val="59D23344"/>
    <w:lvl w:ilvl="0" w:tplc="11E269A0">
      <w:start w:val="1"/>
      <w:numFmt w:val="decimal"/>
      <w:lvlText w:val="%1."/>
      <w:lvlJc w:val="left"/>
      <w:pPr>
        <w:ind w:left="360" w:hanging="360"/>
      </w:pPr>
      <w:rPr>
        <w:rFonts w:ascii="Times New Roman" w:eastAsia="Times New Roman" w:hAnsi="Times New Roman" w:cs="Times New Roman"/>
        <w:color w:val="auto"/>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4"/>
  </w:num>
  <w:num w:numId="2">
    <w:abstractNumId w:val="3"/>
  </w:num>
  <w:num w:numId="3">
    <w:abstractNumId w:val="2"/>
  </w:num>
  <w:num w:numId="4">
    <w:abstractNumId w:val="1"/>
  </w:num>
  <w:num w:numId="5">
    <w:abstractNumId w:val="5"/>
  </w:num>
  <w:num w:numId="6">
    <w:abstractNumId w:val="0"/>
  </w:num>
  <w:num w:numId="7">
    <w:abstractNumId w:val="6"/>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compat>
    <w:compatSetting w:name="compatibilityMode" w:uri="http://schemas.microsoft.com/office/word" w:val="12"/>
    <w:compatSetting w:name="useWord2013TrackBottomHyphenation" w:uri="http://schemas.microsoft.com/office/word" w:val="1"/>
  </w:compat>
  <w:rsids>
    <w:rsidRoot w:val="00EE29D3"/>
    <w:rsid w:val="00095C8F"/>
    <w:rsid w:val="00117DDB"/>
    <w:rsid w:val="00140589"/>
    <w:rsid w:val="00182E96"/>
    <w:rsid w:val="0028555C"/>
    <w:rsid w:val="006336C8"/>
    <w:rsid w:val="0067622D"/>
    <w:rsid w:val="007309BB"/>
    <w:rsid w:val="00732BDE"/>
    <w:rsid w:val="007C266A"/>
    <w:rsid w:val="007E4913"/>
    <w:rsid w:val="008649C1"/>
    <w:rsid w:val="008A0718"/>
    <w:rsid w:val="00B92021"/>
    <w:rsid w:val="00C8254F"/>
    <w:rsid w:val="00DB7E50"/>
    <w:rsid w:val="00DC4019"/>
    <w:rsid w:val="00EE29D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3">
      <o:colormru v:ext="edit" colors="#fcf"/>
    </o:shapedefaults>
    <o:shapelayout v:ext="edit">
      <o:idmap v:ext="edit" data="1"/>
    </o:shapelayout>
  </w:shapeDefaults>
  <w:decimalSymbol w:val=","/>
  <w:listSeparator w:val=";"/>
  <w14:docId w14:val="737E21B0"/>
  <w15:docId w15:val="{D02586BD-FD8D-4B82-8942-E4838E384B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117DDB"/>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117DDB"/>
    <w:pPr>
      <w:autoSpaceDE w:val="0"/>
      <w:autoSpaceDN w:val="0"/>
      <w:adjustRightInd w:val="0"/>
      <w:spacing w:after="0" w:line="240" w:lineRule="auto"/>
    </w:pPr>
    <w:rPr>
      <w:rFonts w:ascii="Times New Roman" w:hAnsi="Times New Roman" w:cs="Times New Roman"/>
      <w:color w:val="000000"/>
      <w:sz w:val="24"/>
      <w:szCs w:val="24"/>
    </w:rPr>
  </w:style>
  <w:style w:type="paragraph" w:styleId="a3">
    <w:name w:val="No Spacing"/>
    <w:link w:val="a4"/>
    <w:uiPriority w:val="1"/>
    <w:qFormat/>
    <w:rsid w:val="00117DDB"/>
    <w:pPr>
      <w:spacing w:after="0" w:line="240" w:lineRule="auto"/>
    </w:pPr>
  </w:style>
  <w:style w:type="paragraph" w:styleId="a5">
    <w:name w:val="List Paragraph"/>
    <w:basedOn w:val="a"/>
    <w:uiPriority w:val="34"/>
    <w:qFormat/>
    <w:rsid w:val="00117DDB"/>
    <w:pPr>
      <w:ind w:left="720"/>
      <w:contextualSpacing/>
    </w:pPr>
  </w:style>
  <w:style w:type="character" w:styleId="a6">
    <w:name w:val="Hyperlink"/>
    <w:basedOn w:val="a0"/>
    <w:uiPriority w:val="99"/>
    <w:unhideWhenUsed/>
    <w:rsid w:val="00117DDB"/>
    <w:rPr>
      <w:color w:val="0000FF"/>
      <w:u w:val="single"/>
    </w:rPr>
  </w:style>
  <w:style w:type="paragraph" w:styleId="a7">
    <w:name w:val="Normal (Web)"/>
    <w:basedOn w:val="a"/>
    <w:uiPriority w:val="99"/>
    <w:unhideWhenUsed/>
    <w:rsid w:val="00117DD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4">
    <w:name w:val="Без интервала Знак"/>
    <w:link w:val="a3"/>
    <w:uiPriority w:val="1"/>
    <w:rsid w:val="00117DDB"/>
  </w:style>
  <w:style w:type="paragraph" w:styleId="a8">
    <w:name w:val="Balloon Text"/>
    <w:basedOn w:val="a"/>
    <w:link w:val="a9"/>
    <w:uiPriority w:val="99"/>
    <w:semiHidden/>
    <w:unhideWhenUsed/>
    <w:rsid w:val="00117DDB"/>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117DDB"/>
    <w:rPr>
      <w:rFonts w:ascii="Tahoma" w:hAnsi="Tahoma" w:cs="Tahoma"/>
      <w:sz w:val="16"/>
      <w:szCs w:val="16"/>
    </w:rPr>
  </w:style>
  <w:style w:type="character" w:customStyle="1" w:styleId="apple-converted-space">
    <w:name w:val="apple-converted-space"/>
    <w:basedOn w:val="a0"/>
    <w:rsid w:val="00DB7E5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21" Type="http://schemas.openxmlformats.org/officeDocument/2006/relationships/image" Target="media/image11.jpeg"/><Relationship Id="rId34" Type="http://schemas.openxmlformats.org/officeDocument/2006/relationships/image" Target="media/image21.jpeg"/><Relationship Id="rId42" Type="http://schemas.microsoft.com/office/2007/relationships/hdphoto" Target="media/hdphoto9.wdp"/><Relationship Id="rId47" Type="http://schemas.openxmlformats.org/officeDocument/2006/relationships/image" Target="media/image27.jpeg"/><Relationship Id="rId50" Type="http://schemas.openxmlformats.org/officeDocument/2006/relationships/image" Target="media/image30.jpeg"/><Relationship Id="rId55" Type="http://schemas.openxmlformats.org/officeDocument/2006/relationships/image" Target="media/image35.png"/><Relationship Id="rId63" Type="http://schemas.openxmlformats.org/officeDocument/2006/relationships/image" Target="media/image43.png"/><Relationship Id="rId7" Type="http://schemas.openxmlformats.org/officeDocument/2006/relationships/image" Target="media/image1.jpe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hyperlink" Target="https://ru.wikipedia.org/wiki/%D0%A1%D1%82%D0%B0%D0%B2%D1%80%D0%BE%D0%BF%D0%BE%D0%BB%D1%8C%D1%81%D0%BA%D0%B0%D1%8F_%D0%B3%D1%83%D0%B1%D0%B5%D1%80%D0%BD%D0%B8%D1%8F" TargetMode="External"/><Relationship Id="rId11" Type="http://schemas.openxmlformats.org/officeDocument/2006/relationships/image" Target="media/image3.jpeg"/><Relationship Id="rId24" Type="http://schemas.openxmlformats.org/officeDocument/2006/relationships/image" Target="media/image14.jpeg"/><Relationship Id="rId32" Type="http://schemas.openxmlformats.org/officeDocument/2006/relationships/image" Target="media/image19.jpeg"/><Relationship Id="rId37" Type="http://schemas.openxmlformats.org/officeDocument/2006/relationships/image" Target="media/image23.jpeg"/><Relationship Id="rId40" Type="http://schemas.microsoft.com/office/2007/relationships/hdphoto" Target="media/hdphoto8.wdp"/><Relationship Id="rId45" Type="http://schemas.openxmlformats.org/officeDocument/2006/relationships/hyperlink" Target="http://podvignaroda.mil.ru" TargetMode="External"/><Relationship Id="rId53" Type="http://schemas.openxmlformats.org/officeDocument/2006/relationships/image" Target="media/image33.png"/><Relationship Id="rId58" Type="http://schemas.openxmlformats.org/officeDocument/2006/relationships/image" Target="media/image38.jpeg"/><Relationship Id="rId5" Type="http://schemas.openxmlformats.org/officeDocument/2006/relationships/webSettings" Target="webSettings.xml"/><Relationship Id="rId61" Type="http://schemas.openxmlformats.org/officeDocument/2006/relationships/image" Target="media/image41.png"/><Relationship Id="rId19" Type="http://schemas.openxmlformats.org/officeDocument/2006/relationships/image" Target="media/image9.jpeg"/><Relationship Id="rId14" Type="http://schemas.openxmlformats.org/officeDocument/2006/relationships/image" Target="media/image5.jpeg"/><Relationship Id="rId22" Type="http://schemas.openxmlformats.org/officeDocument/2006/relationships/image" Target="media/image12.jpeg"/><Relationship Id="rId27" Type="http://schemas.microsoft.com/office/2007/relationships/hdphoto" Target="media/hdphoto5.wdp"/><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hyperlink" Target="http://www.proza.ru" TargetMode="External"/><Relationship Id="rId48" Type="http://schemas.openxmlformats.org/officeDocument/2006/relationships/image" Target="media/image28.jpeg"/><Relationship Id="rId56" Type="http://schemas.openxmlformats.org/officeDocument/2006/relationships/image" Target="media/image36.jpeg"/><Relationship Id="rId64" Type="http://schemas.openxmlformats.org/officeDocument/2006/relationships/fontTable" Target="fontTable.xml"/><Relationship Id="rId8" Type="http://schemas.microsoft.com/office/2007/relationships/hdphoto" Target="media/hdphoto1.wdp"/><Relationship Id="rId51" Type="http://schemas.openxmlformats.org/officeDocument/2006/relationships/image" Target="media/image31.jpeg"/><Relationship Id="rId3" Type="http://schemas.openxmlformats.org/officeDocument/2006/relationships/styles" Target="styles.xml"/><Relationship Id="rId12" Type="http://schemas.microsoft.com/office/2007/relationships/hdphoto" Target="media/hdphoto3.wdp"/><Relationship Id="rId17" Type="http://schemas.microsoft.com/office/2007/relationships/hdphoto" Target="media/hdphoto4.wdp"/><Relationship Id="rId25" Type="http://schemas.openxmlformats.org/officeDocument/2006/relationships/image" Target="media/image15.jpeg"/><Relationship Id="rId33" Type="http://schemas.openxmlformats.org/officeDocument/2006/relationships/image" Target="media/image20.jpeg"/><Relationship Id="rId38" Type="http://schemas.microsoft.com/office/2007/relationships/hdphoto" Target="media/hdphoto7.wdp"/><Relationship Id="rId46" Type="http://schemas.openxmlformats.org/officeDocument/2006/relationships/image" Target="media/image26.jpeg"/><Relationship Id="rId59" Type="http://schemas.openxmlformats.org/officeDocument/2006/relationships/image" Target="media/image39.jpeg"/><Relationship Id="rId20" Type="http://schemas.openxmlformats.org/officeDocument/2006/relationships/image" Target="media/image10.jpeg"/><Relationship Id="rId41" Type="http://schemas.openxmlformats.org/officeDocument/2006/relationships/image" Target="media/image25.jpeg"/><Relationship Id="rId54" Type="http://schemas.openxmlformats.org/officeDocument/2006/relationships/image" Target="media/image34.jpeg"/><Relationship Id="rId62" Type="http://schemas.openxmlformats.org/officeDocument/2006/relationships/image" Target="media/image42.jpeg"/><Relationship Id="rId1" Type="http://schemas.openxmlformats.org/officeDocument/2006/relationships/customXml" Target="../customXml/item1.xml"/><Relationship Id="rId6" Type="http://schemas.openxmlformats.org/officeDocument/2006/relationships/hyperlink" Target="http://pandia.ru/text/category/informatcionnie_tehnologii/" TargetMode="External"/><Relationship Id="rId15" Type="http://schemas.openxmlformats.org/officeDocument/2006/relationships/image" Target="media/image6.jpeg"/><Relationship Id="rId23" Type="http://schemas.openxmlformats.org/officeDocument/2006/relationships/image" Target="media/image13.jpeg"/><Relationship Id="rId28" Type="http://schemas.openxmlformats.org/officeDocument/2006/relationships/hyperlink" Target="https://ru.wikipedia.org/wiki/%D0%9A%D0%B0%D0%B3%D0%B0%D0%BB%D1%8C%D0%BD%D0%B8%D0%BA_%28%D1%80%D0%B5%D0%BA%D0%B0_%D0%B2%D0%BF%D0%B0%D0%B4%D0%B0%D1%8E%D1%89%D0%B0%D1%8F_%D0%B2_%D0%90%D0%B7%D0%BE%D0%B2%D1%81%D0%BA%D0%BE%D0%B5_%D0%BC%D0%BE%D1%80%D0%B5%29" TargetMode="External"/><Relationship Id="rId36" Type="http://schemas.microsoft.com/office/2007/relationships/hdphoto" Target="media/hdphoto6.wdp"/><Relationship Id="rId49" Type="http://schemas.openxmlformats.org/officeDocument/2006/relationships/image" Target="media/image29.jpeg"/><Relationship Id="rId57" Type="http://schemas.openxmlformats.org/officeDocument/2006/relationships/image" Target="media/image37.png"/><Relationship Id="rId10" Type="http://schemas.microsoft.com/office/2007/relationships/hdphoto" Target="media/hdphoto2.wdp"/><Relationship Id="rId31" Type="http://schemas.openxmlformats.org/officeDocument/2006/relationships/image" Target="media/image18.jpeg"/><Relationship Id="rId44" Type="http://schemas.openxmlformats.org/officeDocument/2006/relationships/hyperlink" Target="http://www.warchechnya.ru" TargetMode="External"/><Relationship Id="rId52" Type="http://schemas.openxmlformats.org/officeDocument/2006/relationships/image" Target="media/image32.jpeg"/><Relationship Id="rId60" Type="http://schemas.openxmlformats.org/officeDocument/2006/relationships/image" Target="media/image40.jpe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4.jpeg"/><Relationship Id="rId18" Type="http://schemas.openxmlformats.org/officeDocument/2006/relationships/image" Target="media/image8.jpeg"/><Relationship Id="rId39" Type="http://schemas.openxmlformats.org/officeDocument/2006/relationships/image" Target="media/image2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E7AB894-A80A-412C-8175-795CEBAA0F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27</Pages>
  <Words>4878</Words>
  <Characters>27808</Characters>
  <Application>Microsoft Office Word</Application>
  <DocSecurity>0</DocSecurity>
  <Lines>231</Lines>
  <Paragraphs>65</Paragraphs>
  <ScaleCrop>false</ScaleCrop>
  <Company/>
  <LinksUpToDate>false</LinksUpToDate>
  <CharactersWithSpaces>32621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ИМ</cp:lastModifiedBy>
  <cp:revision>17</cp:revision>
  <dcterms:created xsi:type="dcterms:W3CDTF">2019-10-13T17:13:00Z</dcterms:created>
  <dcterms:modified xsi:type="dcterms:W3CDTF">2022-02-28T19:59:00Z</dcterms:modified>
</cp:coreProperties>
</file>